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37" w:rsidRDefault="00612F37" w:rsidP="00612F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2F37">
        <w:rPr>
          <w:rFonts w:ascii="TH SarabunIT๙" w:eastAsia="Cordia New" w:hAnsi="TH SarabunIT๙" w:cs="TH SarabunIT๙"/>
          <w:sz w:val="32"/>
          <w:szCs w:val="32"/>
          <w:cs/>
        </w:rPr>
        <w:t>งานประชุมวิชาการ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กรมอนามัย</w:t>
      </w:r>
      <w:r w:rsidRPr="00612F3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12F37">
        <w:rPr>
          <w:rFonts w:ascii="TH SarabunIT๙" w:eastAsia="Cordia New" w:hAnsi="TH SarabunIT๙" w:cs="TH SarabunIT๙" w:hint="cs"/>
          <w:sz w:val="32"/>
          <w:szCs w:val="32"/>
          <w:cs/>
        </w:rPr>
        <w:t>ปี 256</w:t>
      </w:r>
      <w:r w:rsidR="00240794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 w:rsidRPr="00612F3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2502A0" w:rsidRDefault="006242FA" w:rsidP="00742ABF">
      <w:pPr>
        <w:spacing w:after="0"/>
        <w:rPr>
          <w:rFonts w:ascii="TH SarabunPSK" w:hAnsi="TH SarabunPSK" w:cs="TH SarabunPSK"/>
          <w:sz w:val="32"/>
          <w:szCs w:val="32"/>
        </w:rPr>
      </w:pPr>
      <w:r w:rsidRPr="009E44F1">
        <w:rPr>
          <w:rFonts w:ascii="TH SarabunPSK" w:hAnsi="TH SarabunPSK" w:cs="TH SarabunPSK"/>
          <w:sz w:val="32"/>
          <w:szCs w:val="32"/>
          <w:cs/>
        </w:rPr>
        <w:t>1. ชื่อเรื่อง   ผลของรูปแบบการส่งเสริม</w:t>
      </w:r>
      <w:r w:rsidR="004577F9" w:rsidRPr="009E44F1">
        <w:rPr>
          <w:rFonts w:ascii="TH SarabunPSK" w:hAnsi="TH SarabunPSK" w:cs="TH SarabunPSK"/>
          <w:sz w:val="32"/>
          <w:szCs w:val="32"/>
          <w:cs/>
        </w:rPr>
        <w:t>ความรอบรู้ด้านสุขภาพ</w:t>
      </w:r>
      <w:r w:rsidR="004577F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E44F1">
        <w:rPr>
          <w:rFonts w:ascii="TH SarabunPSK" w:hAnsi="TH SarabunPSK" w:cs="TH SarabunPSK"/>
          <w:sz w:val="32"/>
          <w:szCs w:val="32"/>
          <w:cs/>
        </w:rPr>
        <w:t>ควบคุมน้ำหนัก</w:t>
      </w:r>
      <w:r w:rsidR="00CD55B1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4577F9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E44F1">
        <w:rPr>
          <w:rFonts w:ascii="TH SarabunPSK" w:hAnsi="TH SarabunPSK" w:cs="TH SarabunPSK"/>
          <w:sz w:val="32"/>
          <w:szCs w:val="32"/>
          <w:cs/>
        </w:rPr>
        <w:t>บุคลากรศูนย์อนามัยที่9</w:t>
      </w:r>
    </w:p>
    <w:p w:rsidR="00F02C9A" w:rsidRPr="009E44F1" w:rsidRDefault="002502A0" w:rsidP="00742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242FA" w:rsidRPr="009E44F1">
        <w:rPr>
          <w:rFonts w:ascii="TH SarabunPSK" w:hAnsi="TH SarabunPSK" w:cs="TH SarabunPSK"/>
          <w:sz w:val="32"/>
          <w:szCs w:val="32"/>
          <w:cs/>
        </w:rPr>
        <w:t xml:space="preserve"> นครราชสีมา ที่มีค่าดัชนีมวลกายมากกว่า 2</w:t>
      </w:r>
      <w:r w:rsidR="004577F9">
        <w:rPr>
          <w:rFonts w:ascii="TH SarabunPSK" w:hAnsi="TH SarabunPSK" w:cs="TH SarabunPSK" w:hint="cs"/>
          <w:sz w:val="32"/>
          <w:szCs w:val="32"/>
          <w:cs/>
        </w:rPr>
        <w:t>5</w:t>
      </w:r>
      <w:r w:rsidR="006242FA" w:rsidRPr="009E44F1">
        <w:rPr>
          <w:rFonts w:ascii="TH SarabunPSK" w:hAnsi="TH SarabunPSK" w:cs="TH SarabunPSK"/>
          <w:sz w:val="32"/>
          <w:szCs w:val="32"/>
          <w:cs/>
        </w:rPr>
        <w:t xml:space="preserve"> กก/ม</w:t>
      </w:r>
      <w:r w:rsidR="006242FA" w:rsidRPr="009E44F1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6242FA" w:rsidRPr="009E44F1" w:rsidRDefault="006242FA" w:rsidP="00742ABF">
      <w:pPr>
        <w:spacing w:after="0"/>
        <w:rPr>
          <w:rFonts w:ascii="TH SarabunPSK" w:hAnsi="TH SarabunPSK" w:cs="TH SarabunPSK"/>
          <w:sz w:val="32"/>
          <w:szCs w:val="32"/>
        </w:rPr>
      </w:pPr>
      <w:r w:rsidRPr="009E44F1">
        <w:rPr>
          <w:rFonts w:ascii="TH SarabunPSK" w:hAnsi="TH SarabunPSK" w:cs="TH SarabunPSK"/>
          <w:sz w:val="32"/>
          <w:szCs w:val="32"/>
          <w:cs/>
        </w:rPr>
        <w:t>2. ชื่อผู้วิจัย</w:t>
      </w:r>
      <w:r w:rsidRPr="009E44F1">
        <w:rPr>
          <w:rFonts w:ascii="TH SarabunPSK" w:hAnsi="TH SarabunPSK" w:cs="TH SarabunPSK"/>
          <w:sz w:val="32"/>
          <w:szCs w:val="32"/>
          <w:cs/>
        </w:rPr>
        <w:tab/>
        <w:t>นางจตุพร</w:t>
      </w:r>
      <w:r w:rsidRPr="009E44F1">
        <w:rPr>
          <w:rFonts w:ascii="TH SarabunPSK" w:hAnsi="TH SarabunPSK" w:cs="TH SarabunPSK"/>
          <w:sz w:val="32"/>
          <w:szCs w:val="32"/>
          <w:cs/>
        </w:rPr>
        <w:tab/>
        <w:t>แก้วมณี</w:t>
      </w:r>
      <w:r w:rsidRPr="009E44F1">
        <w:rPr>
          <w:rFonts w:ascii="TH SarabunPSK" w:hAnsi="TH SarabunPSK" w:cs="TH SarabunPSK"/>
          <w:sz w:val="32"/>
          <w:szCs w:val="32"/>
          <w:cs/>
        </w:rPr>
        <w:tab/>
      </w:r>
      <w:r w:rsidRPr="009E44F1">
        <w:rPr>
          <w:rFonts w:ascii="TH SarabunPSK" w:hAnsi="TH SarabunPSK" w:cs="TH SarabunPSK"/>
          <w:sz w:val="32"/>
          <w:szCs w:val="32"/>
          <w:cs/>
        </w:rPr>
        <w:tab/>
        <w:t>พยาบาลวิชาชีพชำนาญการ</w:t>
      </w:r>
    </w:p>
    <w:p w:rsidR="006242FA" w:rsidRPr="009E44F1" w:rsidRDefault="006242FA" w:rsidP="00742ABF">
      <w:pPr>
        <w:spacing w:after="0"/>
        <w:rPr>
          <w:rFonts w:ascii="TH SarabunPSK" w:hAnsi="TH SarabunPSK" w:cs="TH SarabunPSK"/>
          <w:sz w:val="32"/>
          <w:szCs w:val="32"/>
        </w:rPr>
      </w:pPr>
      <w:r w:rsidRPr="009E44F1">
        <w:rPr>
          <w:rFonts w:ascii="TH SarabunPSK" w:hAnsi="TH SarabunPSK" w:cs="TH SarabunPSK"/>
          <w:sz w:val="32"/>
          <w:szCs w:val="32"/>
          <w:cs/>
        </w:rPr>
        <w:tab/>
      </w:r>
      <w:r w:rsidRPr="009E44F1">
        <w:rPr>
          <w:rFonts w:ascii="TH SarabunPSK" w:hAnsi="TH SarabunPSK" w:cs="TH SarabunPSK"/>
          <w:sz w:val="32"/>
          <w:szCs w:val="32"/>
          <w:cs/>
        </w:rPr>
        <w:tab/>
        <w:t>นางสาคร</w:t>
      </w:r>
      <w:r w:rsidRPr="009E44F1">
        <w:rPr>
          <w:rFonts w:ascii="TH SarabunPSK" w:hAnsi="TH SarabunPSK" w:cs="TH SarabunPSK"/>
          <w:sz w:val="32"/>
          <w:szCs w:val="32"/>
          <w:cs/>
        </w:rPr>
        <w:tab/>
        <w:t>บุญสูงเนิน</w:t>
      </w:r>
      <w:r w:rsidRPr="009E44F1">
        <w:rPr>
          <w:rFonts w:ascii="TH SarabunPSK" w:hAnsi="TH SarabunPSK" w:cs="TH SarabunPSK"/>
          <w:sz w:val="32"/>
          <w:szCs w:val="32"/>
          <w:cs/>
        </w:rPr>
        <w:tab/>
        <w:t>พยาบาลวิชาชีพชำนาญการ</w:t>
      </w:r>
    </w:p>
    <w:p w:rsidR="006242FA" w:rsidRPr="009E44F1" w:rsidRDefault="006242FA" w:rsidP="00742ABF">
      <w:pPr>
        <w:spacing w:after="0"/>
        <w:rPr>
          <w:rFonts w:ascii="TH SarabunPSK" w:hAnsi="TH SarabunPSK" w:cs="TH SarabunPSK"/>
          <w:sz w:val="32"/>
          <w:szCs w:val="32"/>
        </w:rPr>
      </w:pPr>
      <w:r w:rsidRPr="009E44F1">
        <w:rPr>
          <w:rFonts w:ascii="TH SarabunPSK" w:hAnsi="TH SarabunPSK" w:cs="TH SarabunPSK"/>
          <w:sz w:val="32"/>
          <w:szCs w:val="32"/>
          <w:cs/>
        </w:rPr>
        <w:tab/>
      </w:r>
      <w:r w:rsidRPr="009E44F1">
        <w:rPr>
          <w:rFonts w:ascii="TH SarabunPSK" w:hAnsi="TH SarabunPSK" w:cs="TH SarabunPSK"/>
          <w:sz w:val="32"/>
          <w:szCs w:val="32"/>
          <w:cs/>
        </w:rPr>
        <w:tab/>
      </w:r>
      <w:r w:rsidR="005940C0">
        <w:rPr>
          <w:rFonts w:ascii="TH SarabunPSK" w:hAnsi="TH SarabunPSK" w:cs="TH SarabunPSK" w:hint="cs"/>
          <w:sz w:val="32"/>
          <w:szCs w:val="32"/>
          <w:cs/>
        </w:rPr>
        <w:t>นางสาวสิริธร     มุริจันทร์</w:t>
      </w:r>
      <w:r w:rsidRPr="009E44F1">
        <w:rPr>
          <w:rFonts w:ascii="TH SarabunPSK" w:hAnsi="TH SarabunPSK" w:cs="TH SarabunPSK"/>
          <w:sz w:val="32"/>
          <w:szCs w:val="32"/>
          <w:cs/>
        </w:rPr>
        <w:tab/>
      </w:r>
      <w:r w:rsidR="0083782A">
        <w:rPr>
          <w:rFonts w:ascii="TH SarabunPSK" w:hAnsi="TH SarabunPSK" w:cs="TH SarabunPSK" w:hint="cs"/>
          <w:sz w:val="32"/>
          <w:szCs w:val="32"/>
          <w:cs/>
        </w:rPr>
        <w:t>นักสังคมส</w:t>
      </w:r>
      <w:r w:rsidR="005940C0">
        <w:rPr>
          <w:rFonts w:ascii="TH SarabunPSK" w:hAnsi="TH SarabunPSK" w:cs="TH SarabunPSK" w:hint="cs"/>
          <w:sz w:val="32"/>
          <w:szCs w:val="32"/>
          <w:cs/>
        </w:rPr>
        <w:t>งเคราะห์</w:t>
      </w:r>
    </w:p>
    <w:p w:rsidR="006242FA" w:rsidRPr="002502A0" w:rsidRDefault="002502A0" w:rsidP="00742AB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242FA" w:rsidRPr="009E44F1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6242FA" w:rsidRPr="009E44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2FA" w:rsidRPr="009E44F1">
        <w:rPr>
          <w:rFonts w:ascii="TH SarabunPSK" w:hAnsi="TH SarabunPSK" w:cs="TH SarabunPSK"/>
          <w:sz w:val="32"/>
          <w:szCs w:val="32"/>
          <w:cs/>
        </w:rPr>
        <w:t>ศูนย์อนามัยที่ 9 นครราชสีมา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มือถือ 0944744098</w:t>
      </w:r>
    </w:p>
    <w:p w:rsidR="006242FA" w:rsidRDefault="003C7823" w:rsidP="00742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242FA" w:rsidRPr="009E44F1">
        <w:rPr>
          <w:rFonts w:ascii="TH SarabunPSK" w:hAnsi="TH SarabunPSK" w:cs="TH SarabunPSK"/>
          <w:sz w:val="32"/>
          <w:szCs w:val="32"/>
          <w:cs/>
        </w:rPr>
        <w:t>. ชื่อผู้นำเสนอ</w:t>
      </w:r>
      <w:r w:rsidR="006242FA" w:rsidRPr="009E44F1">
        <w:rPr>
          <w:rFonts w:ascii="TH SarabunPSK" w:hAnsi="TH SarabunPSK" w:cs="TH SarabunPSK"/>
          <w:sz w:val="32"/>
          <w:szCs w:val="32"/>
        </w:rPr>
        <w:tab/>
      </w:r>
      <w:r w:rsidR="006242FA" w:rsidRPr="009E44F1">
        <w:rPr>
          <w:rFonts w:ascii="TH SarabunPSK" w:hAnsi="TH SarabunPSK" w:cs="TH SarabunPSK"/>
          <w:sz w:val="32"/>
          <w:szCs w:val="32"/>
          <w:cs/>
        </w:rPr>
        <w:t>นางจตุพร</w:t>
      </w:r>
      <w:r w:rsidR="006242FA" w:rsidRPr="009E44F1">
        <w:rPr>
          <w:rFonts w:ascii="TH SarabunPSK" w:hAnsi="TH SarabunPSK" w:cs="TH SarabunPSK"/>
          <w:sz w:val="32"/>
          <w:szCs w:val="32"/>
          <w:cs/>
        </w:rPr>
        <w:tab/>
        <w:t>แก้วมณี</w:t>
      </w:r>
      <w:r w:rsidR="006242FA" w:rsidRPr="009E44F1">
        <w:rPr>
          <w:rFonts w:ascii="TH SarabunPSK" w:hAnsi="TH SarabunPSK" w:cs="TH SarabunPSK"/>
          <w:sz w:val="32"/>
          <w:szCs w:val="32"/>
          <w:cs/>
        </w:rPr>
        <w:tab/>
      </w:r>
      <w:r w:rsidR="006242FA" w:rsidRPr="009E44F1">
        <w:rPr>
          <w:rFonts w:ascii="TH SarabunPSK" w:hAnsi="TH SarabunPSK" w:cs="TH SarabunPSK"/>
          <w:sz w:val="32"/>
          <w:szCs w:val="32"/>
          <w:cs/>
        </w:rPr>
        <w:tab/>
        <w:t>พยาบาลวิชาชีพชำนาญการ</w:t>
      </w:r>
    </w:p>
    <w:p w:rsidR="002502A0" w:rsidRPr="009E44F1" w:rsidRDefault="002502A0" w:rsidP="00742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E44F1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44F1">
        <w:rPr>
          <w:rFonts w:ascii="TH SarabunPSK" w:hAnsi="TH SarabunPSK" w:cs="TH SarabunPSK"/>
          <w:sz w:val="32"/>
          <w:szCs w:val="32"/>
          <w:cs/>
        </w:rPr>
        <w:t>ศูนย์อนามัยที่ 9 นครราชสีมา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มือถือ 0944744098</w:t>
      </w:r>
    </w:p>
    <w:p w:rsidR="006242FA" w:rsidRPr="009E44F1" w:rsidRDefault="003C7823" w:rsidP="00742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242FA" w:rsidRPr="009E44F1">
        <w:rPr>
          <w:rFonts w:ascii="TH SarabunPSK" w:hAnsi="TH SarabunPSK" w:cs="TH SarabunPSK"/>
          <w:sz w:val="32"/>
          <w:szCs w:val="32"/>
          <w:cs/>
        </w:rPr>
        <w:t>. บทคัดย่อ</w:t>
      </w:r>
    </w:p>
    <w:p w:rsidR="00E72226" w:rsidRPr="004577F9" w:rsidRDefault="008C2C87" w:rsidP="002502A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44F1">
        <w:rPr>
          <w:rFonts w:ascii="TH SarabunPSK" w:hAnsi="TH SarabunPSK" w:cs="TH SarabunPSK"/>
          <w:sz w:val="32"/>
          <w:szCs w:val="32"/>
          <w:cs/>
        </w:rPr>
        <w:tab/>
      </w:r>
      <w:r w:rsidR="0005709C">
        <w:rPr>
          <w:rFonts w:ascii="TH SarabunPSK" w:hAnsi="TH SarabunPSK" w:cs="TH SarabunPSK"/>
          <w:sz w:val="32"/>
          <w:szCs w:val="32"/>
          <w:cs/>
        </w:rPr>
        <w:t>การวิจัยในครั้งนี้</w:t>
      </w:r>
      <w:r w:rsidR="00E72226" w:rsidRPr="009E44F1">
        <w:rPr>
          <w:rFonts w:ascii="TH SarabunPSK" w:hAnsi="TH SarabunPSK" w:cs="TH SarabunPSK"/>
          <w:sz w:val="32"/>
          <w:szCs w:val="32"/>
          <w:cs/>
        </w:rPr>
        <w:t>เป็นการวิจัย</w:t>
      </w:r>
      <w:r w:rsidR="0005709C">
        <w:rPr>
          <w:rFonts w:ascii="TH SarabunPSK" w:hAnsi="TH SarabunPSK" w:cs="TH SarabunPSK" w:hint="cs"/>
          <w:sz w:val="32"/>
          <w:szCs w:val="32"/>
          <w:cs/>
        </w:rPr>
        <w:t>กึ่งทดลอง(</w:t>
      </w:r>
      <w:r w:rsidR="0005709C">
        <w:rPr>
          <w:rFonts w:ascii="TH SarabunPSK" w:hAnsi="TH SarabunPSK" w:cs="TH SarabunPSK"/>
          <w:sz w:val="32"/>
          <w:szCs w:val="32"/>
        </w:rPr>
        <w:t xml:space="preserve">Quasi-Experimental Research)  </w:t>
      </w:r>
      <w:r w:rsidR="0005709C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</w:t>
      </w:r>
      <w:r w:rsidR="0005709C" w:rsidRPr="009E44F1">
        <w:rPr>
          <w:rFonts w:ascii="TH SarabunPSK" w:hAnsi="TH SarabunPSK" w:cs="TH SarabunPSK"/>
          <w:sz w:val="32"/>
          <w:szCs w:val="32"/>
          <w:cs/>
        </w:rPr>
        <w:t>ศึกษาผลของรูปแบบการส่งเสริมความรอบรู้ทางด้านสุขภาพ</w:t>
      </w:r>
      <w:r w:rsidR="0005709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5709C" w:rsidRPr="009E44F1">
        <w:rPr>
          <w:rFonts w:ascii="TH SarabunPSK" w:hAnsi="TH SarabunPSK" w:cs="TH SarabunPSK"/>
          <w:sz w:val="32"/>
          <w:szCs w:val="32"/>
          <w:cs/>
        </w:rPr>
        <w:t>ควบคุมน้ำหนัก</w:t>
      </w:r>
      <w:r w:rsidR="0005709C">
        <w:rPr>
          <w:rFonts w:ascii="TH SarabunPSK" w:hAnsi="TH SarabunPSK" w:cs="TH SarabunPSK" w:hint="cs"/>
          <w:sz w:val="32"/>
          <w:szCs w:val="32"/>
          <w:cs/>
        </w:rPr>
        <w:t>ตัวของ</w:t>
      </w:r>
      <w:r w:rsidR="0005709C" w:rsidRPr="009E44F1">
        <w:rPr>
          <w:rFonts w:ascii="TH SarabunPSK" w:hAnsi="TH SarabunPSK" w:cs="TH SarabunPSK"/>
          <w:sz w:val="32"/>
          <w:szCs w:val="32"/>
          <w:cs/>
        </w:rPr>
        <w:t xml:space="preserve">บุคลากรศูนย์อนามัยที่ 9 </w:t>
      </w:r>
      <w:r w:rsidR="0005709C">
        <w:rPr>
          <w:rFonts w:ascii="TH SarabunPSK" w:hAnsi="TH SarabunPSK" w:cs="TH SarabunPSK" w:hint="cs"/>
          <w:sz w:val="32"/>
          <w:szCs w:val="32"/>
          <w:cs/>
        </w:rPr>
        <w:t>น</w:t>
      </w:r>
      <w:r w:rsidR="0005709C" w:rsidRPr="009E44F1">
        <w:rPr>
          <w:rFonts w:ascii="TH SarabunPSK" w:hAnsi="TH SarabunPSK" w:cs="TH SarabunPSK"/>
          <w:sz w:val="32"/>
          <w:szCs w:val="32"/>
          <w:cs/>
        </w:rPr>
        <w:t>ครราชสีมา ที่มีค่าดัชนีมวลกายมากกว่า</w:t>
      </w:r>
      <w:r w:rsidR="00057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09C" w:rsidRPr="009E44F1">
        <w:rPr>
          <w:rFonts w:ascii="TH SarabunPSK" w:hAnsi="TH SarabunPSK" w:cs="TH SarabunPSK"/>
          <w:sz w:val="32"/>
          <w:szCs w:val="32"/>
          <w:cs/>
        </w:rPr>
        <w:t>2</w:t>
      </w:r>
      <w:r w:rsidR="0005709C">
        <w:rPr>
          <w:rFonts w:ascii="TH SarabunPSK" w:hAnsi="TH SarabunPSK" w:cs="TH SarabunPSK" w:hint="cs"/>
          <w:sz w:val="32"/>
          <w:szCs w:val="32"/>
          <w:cs/>
        </w:rPr>
        <w:t>5</w:t>
      </w:r>
      <w:r w:rsidR="0005709C" w:rsidRPr="009E44F1">
        <w:rPr>
          <w:rFonts w:ascii="TH SarabunPSK" w:hAnsi="TH SarabunPSK" w:cs="TH SarabunPSK"/>
          <w:sz w:val="32"/>
          <w:szCs w:val="32"/>
          <w:cs/>
        </w:rPr>
        <w:t xml:space="preserve"> กก/ม</w:t>
      </w:r>
      <w:r w:rsidR="0005709C" w:rsidRPr="009E44F1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="0005709C">
        <w:rPr>
          <w:rFonts w:ascii="TH SarabunPSK" w:hAnsi="TH SarabunPSK" w:cs="TH SarabunPSK"/>
          <w:sz w:val="32"/>
          <w:szCs w:val="32"/>
        </w:rPr>
        <w:t xml:space="preserve"> </w:t>
      </w:r>
      <w:r w:rsidR="0005709C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="00E72226" w:rsidRPr="009E44F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17A94" w:rsidRPr="009E44F1">
        <w:rPr>
          <w:rFonts w:ascii="TH SarabunPSK" w:hAnsi="TH SarabunPSK" w:cs="TH SarabunPSK"/>
          <w:sz w:val="32"/>
          <w:szCs w:val="32"/>
          <w:cs/>
        </w:rPr>
        <w:t>54</w:t>
      </w:r>
      <w:r w:rsidR="00E72226" w:rsidRPr="009E44F1">
        <w:rPr>
          <w:rFonts w:ascii="TH SarabunPSK" w:hAnsi="TH SarabunPSK" w:cs="TH SarabunPSK"/>
          <w:sz w:val="32"/>
          <w:szCs w:val="32"/>
          <w:cs/>
        </w:rPr>
        <w:t xml:space="preserve"> ราย สมัครใจเข้าร่วมโครงการ</w:t>
      </w:r>
      <w:r w:rsidR="0005709C">
        <w:rPr>
          <w:rFonts w:ascii="TH SarabunPSK" w:hAnsi="TH SarabunPSK" w:cs="TH SarabunPSK" w:hint="cs"/>
          <w:sz w:val="32"/>
          <w:szCs w:val="32"/>
          <w:cs/>
        </w:rPr>
        <w:t xml:space="preserve"> ได้รับรูปแบบการส่งเสริมค</w:t>
      </w:r>
      <w:r w:rsidR="00403C98">
        <w:rPr>
          <w:rFonts w:ascii="TH SarabunPSK" w:hAnsi="TH SarabunPSK" w:cs="TH SarabunPSK" w:hint="cs"/>
          <w:sz w:val="32"/>
          <w:szCs w:val="32"/>
          <w:cs/>
        </w:rPr>
        <w:t>วามรอบรู้ด้านสุขภาพเป็นระยะเวลา</w:t>
      </w:r>
      <w:r w:rsidR="00622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09C">
        <w:rPr>
          <w:rFonts w:ascii="TH SarabunPSK" w:hAnsi="TH SarabunPSK" w:cs="TH SarabunPSK" w:hint="cs"/>
          <w:sz w:val="32"/>
          <w:szCs w:val="32"/>
          <w:cs/>
        </w:rPr>
        <w:t>6</w:t>
      </w:r>
      <w:r w:rsidR="00622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09C">
        <w:rPr>
          <w:rFonts w:ascii="TH SarabunPSK" w:hAnsi="TH SarabunPSK" w:cs="TH SarabunPSK" w:hint="cs"/>
          <w:sz w:val="32"/>
          <w:szCs w:val="32"/>
          <w:cs/>
        </w:rPr>
        <w:t xml:space="preserve">เดือน   </w:t>
      </w:r>
      <w:r w:rsidR="008C148C">
        <w:rPr>
          <w:rFonts w:ascii="TH SarabunPSK" w:hAnsi="TH SarabunPSK" w:cs="TH SarabunPSK" w:hint="cs"/>
          <w:sz w:val="32"/>
          <w:szCs w:val="32"/>
          <w:cs/>
        </w:rPr>
        <w:t>โดยมีกิจกรรมการเสริม</w:t>
      </w:r>
      <w:r w:rsidR="008C148C" w:rsidRPr="009E44F1">
        <w:rPr>
          <w:rFonts w:ascii="TH SarabunPSK" w:hAnsi="TH SarabunPSK" w:cs="TH SarabunPSK"/>
          <w:sz w:val="32"/>
          <w:szCs w:val="32"/>
          <w:cs/>
        </w:rPr>
        <w:t>พลังความรอบรู้ในระดับองค์กร</w:t>
      </w:r>
      <w:r w:rsidR="008C148C">
        <w:rPr>
          <w:rFonts w:ascii="TH SarabunPSK" w:hAnsi="TH SarabunPSK" w:cs="TH SarabunPSK" w:hint="cs"/>
          <w:sz w:val="32"/>
          <w:szCs w:val="32"/>
          <w:cs/>
        </w:rPr>
        <w:t>ผ่านแนวทางองค์กรส่งเสริมสุขภาพ</w:t>
      </w:r>
      <w:r w:rsidR="008C148C" w:rsidRPr="009E4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1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48C">
        <w:rPr>
          <w:rFonts w:ascii="TH SarabunPSK" w:hAnsi="TH SarabunPSK" w:cs="TH SarabunPSK" w:hint="cs"/>
          <w:sz w:val="32"/>
          <w:szCs w:val="32"/>
          <w:cs/>
        </w:rPr>
        <w:t>และกิจกรรม</w:t>
      </w:r>
      <w:r w:rsidR="003D0DB9">
        <w:rPr>
          <w:rFonts w:ascii="TH SarabunPSK" w:hAnsi="TH SarabunPSK" w:cs="TH SarabunPSK" w:hint="cs"/>
          <w:sz w:val="32"/>
          <w:szCs w:val="32"/>
          <w:cs/>
        </w:rPr>
        <w:t>การเสริมพลัง</w:t>
      </w:r>
      <w:r w:rsidR="003D0DB9">
        <w:rPr>
          <w:rFonts w:ascii="TH SarabunPSK" w:hAnsi="TH SarabunPSK" w:cs="TH SarabunPSK"/>
          <w:sz w:val="32"/>
          <w:szCs w:val="32"/>
          <w:cs/>
        </w:rPr>
        <w:t>ความรอบรู้ในระดับบุคคล</w:t>
      </w:r>
      <w:r w:rsidR="003D0DB9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8C148C"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  <w:r w:rsidR="008C148C">
        <w:rPr>
          <w:rFonts w:ascii="TH SarabunPSK" w:hAnsi="TH SarabunPSK" w:cs="TH SarabunPSK"/>
          <w:sz w:val="32"/>
          <w:szCs w:val="32"/>
        </w:rPr>
        <w:t xml:space="preserve">V-shape </w:t>
      </w:r>
      <w:r w:rsidR="00E72226" w:rsidRPr="009E44F1">
        <w:rPr>
          <w:rFonts w:ascii="TH SarabunPSK" w:hAnsi="TH SarabunPSK" w:cs="TH SarabunPSK"/>
          <w:sz w:val="32"/>
          <w:szCs w:val="32"/>
          <w:cs/>
        </w:rPr>
        <w:t>โดยใช้</w:t>
      </w:r>
      <w:r w:rsidR="003D0DB9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6229E3">
        <w:rPr>
          <w:rFonts w:ascii="TH SarabunPSK" w:hAnsi="TH SarabunPSK" w:cs="TH SarabunPSK" w:hint="cs"/>
          <w:sz w:val="32"/>
          <w:szCs w:val="32"/>
          <w:cs/>
        </w:rPr>
        <w:t>ในการเก็บรวบรวมข้อมูล</w:t>
      </w:r>
      <w:r w:rsidR="003D0DB9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E72226" w:rsidRPr="009E44F1">
        <w:rPr>
          <w:rFonts w:ascii="TH SarabunPSK" w:hAnsi="TH SarabunPSK" w:cs="TH SarabunPSK"/>
          <w:sz w:val="32"/>
          <w:szCs w:val="32"/>
          <w:cs/>
        </w:rPr>
        <w:t xml:space="preserve">แบบสอบถามข้อมูลทั่วไป </w:t>
      </w:r>
      <w:r w:rsidR="00E17A94" w:rsidRPr="009E44F1">
        <w:rPr>
          <w:rFonts w:ascii="TH SarabunPSK" w:hAnsi="TH SarabunPSK" w:cs="TH SarabunPSK"/>
          <w:sz w:val="32"/>
          <w:szCs w:val="32"/>
          <w:cs/>
        </w:rPr>
        <w:t>แบบทดสอบความรู้</w:t>
      </w:r>
      <w:r w:rsidR="008C148C">
        <w:rPr>
          <w:rFonts w:ascii="TH SarabunPSK" w:hAnsi="TH SarabunPSK" w:cs="TH SarabunPSK" w:hint="cs"/>
          <w:sz w:val="32"/>
          <w:szCs w:val="32"/>
          <w:cs/>
        </w:rPr>
        <w:t>ด้านสุขภาพ</w:t>
      </w:r>
      <w:r w:rsidR="004577F9">
        <w:rPr>
          <w:rFonts w:ascii="TH SarabunPSK" w:hAnsi="TH SarabunPSK" w:cs="TH SarabunPSK" w:hint="cs"/>
          <w:sz w:val="32"/>
          <w:szCs w:val="32"/>
          <w:cs/>
        </w:rPr>
        <w:t>มาค่าความ</w:t>
      </w:r>
      <w:r w:rsidR="006229E3">
        <w:rPr>
          <w:rFonts w:ascii="TH SarabunPSK" w:hAnsi="TH SarabunPSK" w:cs="TH SarabunPSK" w:hint="cs"/>
          <w:sz w:val="32"/>
          <w:szCs w:val="32"/>
          <w:cs/>
        </w:rPr>
        <w:t>เชื่อมั่น</w:t>
      </w:r>
      <w:r w:rsidR="004577F9">
        <w:rPr>
          <w:rFonts w:ascii="TH SarabunPSK" w:hAnsi="TH SarabunPSK" w:cs="TH SarabunPSK" w:hint="cs"/>
          <w:sz w:val="32"/>
          <w:szCs w:val="32"/>
          <w:cs/>
        </w:rPr>
        <w:t>ด้วยสัมประสิทธิ์แอลฟาของครอนบาคเท่ากับ0.70</w:t>
      </w:r>
      <w:r w:rsidR="00E17A94" w:rsidRPr="009E4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1F40">
        <w:rPr>
          <w:rFonts w:ascii="TH SarabunPSK" w:hAnsi="TH SarabunPSK" w:cs="TH SarabunPSK" w:hint="cs"/>
          <w:sz w:val="32"/>
          <w:szCs w:val="32"/>
          <w:cs/>
        </w:rPr>
        <w:t>แบบบันทึก</w:t>
      </w:r>
      <w:r w:rsidR="00E72226" w:rsidRPr="009E44F1">
        <w:rPr>
          <w:rFonts w:ascii="TH SarabunPSK" w:hAnsi="TH SarabunPSK" w:cs="TH SarabunPSK"/>
          <w:sz w:val="32"/>
          <w:szCs w:val="32"/>
          <w:cs/>
        </w:rPr>
        <w:t>น้ำหนัก</w:t>
      </w:r>
      <w:r w:rsidR="002502A0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E72226" w:rsidRPr="009E44F1">
        <w:rPr>
          <w:rFonts w:ascii="TH SarabunPSK" w:hAnsi="TH SarabunPSK" w:cs="TH SarabunPSK"/>
          <w:sz w:val="32"/>
          <w:szCs w:val="32"/>
        </w:rPr>
        <w:t>(</w:t>
      </w:r>
      <w:r w:rsidR="00E72226" w:rsidRPr="009E44F1">
        <w:rPr>
          <w:rFonts w:ascii="TH SarabunPSK" w:hAnsi="TH SarabunPSK" w:cs="TH SarabunPSK"/>
          <w:sz w:val="32"/>
          <w:szCs w:val="32"/>
          <w:cs/>
        </w:rPr>
        <w:t xml:space="preserve">กิโลกรัม) </w:t>
      </w:r>
      <w:r w:rsidR="004577F9">
        <w:rPr>
          <w:rFonts w:ascii="TH SarabunPSK" w:hAnsi="TH SarabunPSK" w:cs="TH SarabunPSK" w:hint="cs"/>
          <w:sz w:val="32"/>
          <w:szCs w:val="32"/>
          <w:cs/>
        </w:rPr>
        <w:t>ค่าเส้น</w:t>
      </w:r>
      <w:r w:rsidR="002502A0">
        <w:rPr>
          <w:rFonts w:ascii="TH SarabunPSK" w:hAnsi="TH SarabunPSK" w:cs="TH SarabunPSK"/>
          <w:sz w:val="32"/>
          <w:szCs w:val="32"/>
          <w:cs/>
        </w:rPr>
        <w:t>รอบเอว(เซนติเมตร)</w:t>
      </w:r>
      <w:r w:rsidR="00D41F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2226" w:rsidRPr="009E44F1">
        <w:rPr>
          <w:rFonts w:ascii="TH SarabunPSK" w:hAnsi="TH SarabunPSK" w:cs="TH SarabunPSK"/>
          <w:sz w:val="32"/>
          <w:szCs w:val="32"/>
          <w:cs/>
        </w:rPr>
        <w:t>และค่าดัชนีมวลกาย(กก/ม</w:t>
      </w:r>
      <w:r w:rsidR="00E72226" w:rsidRPr="009E44F1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="00E72226" w:rsidRPr="009E44F1">
        <w:rPr>
          <w:rFonts w:ascii="TH SarabunPSK" w:hAnsi="TH SarabunPSK" w:cs="TH SarabunPSK"/>
          <w:sz w:val="32"/>
          <w:szCs w:val="32"/>
          <w:cs/>
        </w:rPr>
        <w:t>)</w:t>
      </w:r>
      <w:r w:rsidR="00E17A94" w:rsidRPr="009E4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1F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0DB9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วิเคราะห์ข้อมูลใช้สถิติเชิงพรรณนา </w:t>
      </w:r>
      <w:r w:rsidR="00E72226" w:rsidRPr="009E44F1">
        <w:rPr>
          <w:rFonts w:ascii="TH SarabunPSK" w:hAnsi="TH SarabunPSK" w:cs="TH SarabunPSK"/>
          <w:sz w:val="32"/>
          <w:szCs w:val="32"/>
          <w:cs/>
        </w:rPr>
        <w:t xml:space="preserve">ค่าเฉลี่ย ร้อยละ </w:t>
      </w:r>
      <w:r w:rsidR="004577F9" w:rsidRPr="009E44F1">
        <w:rPr>
          <w:rFonts w:ascii="TH SarabunPSK" w:hAnsi="TH SarabunPSK" w:cs="TH SarabunPSK"/>
          <w:sz w:val="32"/>
          <w:szCs w:val="32"/>
          <w:cs/>
        </w:rPr>
        <w:t xml:space="preserve">ส่วนเบี่ยงเบนมาตรฐาน </w:t>
      </w:r>
      <w:r w:rsidR="00E72226" w:rsidRPr="009E44F1">
        <w:rPr>
          <w:rFonts w:ascii="TH SarabunPSK" w:hAnsi="TH SarabunPSK" w:cs="TH SarabunPSK"/>
          <w:sz w:val="32"/>
          <w:szCs w:val="32"/>
          <w:cs/>
        </w:rPr>
        <w:t>และ</w:t>
      </w:r>
      <w:r w:rsidR="004577F9">
        <w:rPr>
          <w:rFonts w:ascii="TH SarabunPSK" w:hAnsi="TH SarabunPSK" w:cs="TH SarabunPSK" w:hint="cs"/>
          <w:sz w:val="32"/>
          <w:szCs w:val="32"/>
          <w:cs/>
        </w:rPr>
        <w:t>เปรียบเทียบค่าเฉลี่ย</w:t>
      </w:r>
      <w:r w:rsidR="00D41F40">
        <w:rPr>
          <w:rFonts w:ascii="TH SarabunPSK" w:hAnsi="TH SarabunPSK" w:cs="TH SarabunPSK" w:hint="cs"/>
          <w:sz w:val="32"/>
          <w:szCs w:val="32"/>
          <w:cs/>
        </w:rPr>
        <w:t>ก่อนและหลังด้วยสถิติ</w:t>
      </w:r>
      <w:r w:rsidR="00E72226" w:rsidRPr="009E4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226" w:rsidRPr="009E44F1">
        <w:rPr>
          <w:rFonts w:ascii="TH SarabunPSK" w:hAnsi="TH SarabunPSK" w:cs="TH SarabunPSK"/>
          <w:sz w:val="32"/>
          <w:szCs w:val="32"/>
        </w:rPr>
        <w:t>Paired t-test</w:t>
      </w:r>
      <w:r w:rsidR="004577F9">
        <w:rPr>
          <w:rFonts w:ascii="TH SarabunPSK" w:hAnsi="TH SarabunPSK" w:cs="TH SarabunPSK"/>
          <w:sz w:val="32"/>
          <w:szCs w:val="32"/>
        </w:rPr>
        <w:t xml:space="preserve"> </w:t>
      </w:r>
      <w:r w:rsidR="00D41F40">
        <w:rPr>
          <w:rFonts w:ascii="TH SarabunPSK" w:hAnsi="TH SarabunPSK" w:cs="TH SarabunPSK" w:hint="cs"/>
          <w:sz w:val="32"/>
          <w:szCs w:val="32"/>
          <w:cs/>
        </w:rPr>
        <w:t xml:space="preserve">  กำหนดค่านัย</w:t>
      </w:r>
      <w:r w:rsidR="004577F9">
        <w:rPr>
          <w:rFonts w:ascii="TH SarabunPSK" w:hAnsi="TH SarabunPSK" w:cs="TH SarabunPSK" w:hint="cs"/>
          <w:sz w:val="32"/>
          <w:szCs w:val="32"/>
          <w:cs/>
        </w:rPr>
        <w:t>สำคัญทางสถิติที่ระดับ</w:t>
      </w:r>
      <w:r w:rsidR="00D41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7F9">
        <w:rPr>
          <w:rFonts w:ascii="TH SarabunPSK" w:hAnsi="TH SarabunPSK" w:cs="TH SarabunPSK" w:hint="cs"/>
          <w:sz w:val="32"/>
          <w:szCs w:val="32"/>
          <w:cs/>
        </w:rPr>
        <w:t>0.05</w:t>
      </w:r>
    </w:p>
    <w:p w:rsidR="002502A0" w:rsidRDefault="00E72226" w:rsidP="002502A0">
      <w:pPr>
        <w:tabs>
          <w:tab w:val="left" w:pos="1134"/>
        </w:tabs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E44F1">
        <w:rPr>
          <w:rFonts w:ascii="TH SarabunPSK" w:hAnsi="TH SarabunPSK" w:cs="TH SarabunPSK"/>
          <w:sz w:val="32"/>
          <w:szCs w:val="32"/>
          <w:cs/>
        </w:rPr>
        <w:tab/>
      </w:r>
      <w:r w:rsidRPr="009E44F1">
        <w:rPr>
          <w:rFonts w:ascii="TH SarabunPSK" w:hAnsi="TH SarabunPSK" w:cs="TH SarabunPSK"/>
          <w:sz w:val="32"/>
          <w:szCs w:val="32"/>
          <w:cs/>
        </w:rPr>
        <w:tab/>
      </w:r>
      <w:r w:rsidRPr="002E2812">
        <w:rPr>
          <w:rFonts w:ascii="TH SarabunPSK" w:hAnsi="TH SarabunPSK" w:cs="TH SarabunPSK"/>
          <w:sz w:val="32"/>
          <w:szCs w:val="32"/>
          <w:cs/>
        </w:rPr>
        <w:t xml:space="preserve">ผลการศึกษา พบว่า </w:t>
      </w:r>
      <w:r w:rsidR="002E2812" w:rsidRPr="002E2812">
        <w:rPr>
          <w:rFonts w:ascii="TH SarabunPSK" w:hAnsi="TH SarabunPSK" w:cs="TH SarabunPSK" w:hint="cs"/>
          <w:sz w:val="32"/>
          <w:szCs w:val="32"/>
          <w:cs/>
        </w:rPr>
        <w:t>กลุ่มตัวอย่างมีคะแนนเฉลี่ยความรู้ด้านสุขภาพสูงกว่าก่อนเข้าร่วมโปรแกรมอย่าง</w:t>
      </w:r>
    </w:p>
    <w:p w:rsidR="002502A0" w:rsidRDefault="002E2812" w:rsidP="002502A0">
      <w:pPr>
        <w:tabs>
          <w:tab w:val="left" w:pos="1134"/>
        </w:tabs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E2812">
        <w:rPr>
          <w:rFonts w:ascii="TH SarabunPSK" w:hAnsi="TH SarabunPSK" w:cs="TH SarabunPSK" w:hint="cs"/>
          <w:sz w:val="32"/>
          <w:szCs w:val="32"/>
          <w:cs/>
        </w:rPr>
        <w:t>มีนัยสำคัญทางสถิติ</w:t>
      </w:r>
      <w:r w:rsidRPr="002E2812">
        <w:rPr>
          <w:rFonts w:ascii="TH SarabunPSK" w:hAnsi="TH SarabunPSK" w:cs="TH SarabunPSK"/>
          <w:sz w:val="32"/>
          <w:szCs w:val="32"/>
        </w:rPr>
        <w:t xml:space="preserve">p&lt;0.00  </w:t>
      </w:r>
      <w:r w:rsidRPr="002E2812">
        <w:rPr>
          <w:rFonts w:ascii="TH SarabunPSK" w:hAnsi="TH SarabunPSK" w:cs="TH SarabunPSK" w:hint="cs"/>
          <w:sz w:val="32"/>
          <w:szCs w:val="32"/>
          <w:cs/>
        </w:rPr>
        <w:t xml:space="preserve">และมีค่าเฉลี่ยน้ำหนัก  เส้นรอบเอว  </w:t>
      </w:r>
      <w:r w:rsidR="006038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812">
        <w:rPr>
          <w:rFonts w:ascii="TH SarabunPSK" w:hAnsi="TH SarabunPSK" w:cs="TH SarabunPSK" w:hint="cs"/>
          <w:sz w:val="32"/>
          <w:szCs w:val="32"/>
          <w:cs/>
        </w:rPr>
        <w:t>และค่าดัชนีมวลกายต่ำกว่าก่อนเข้าโปรแกรม</w:t>
      </w:r>
    </w:p>
    <w:p w:rsidR="002502A0" w:rsidRDefault="002E2812" w:rsidP="002502A0">
      <w:pPr>
        <w:tabs>
          <w:tab w:val="left" w:pos="1134"/>
        </w:tabs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E2812">
        <w:rPr>
          <w:rFonts w:ascii="TH SarabunPSK" w:hAnsi="TH SarabunPSK" w:cs="TH SarabunPSK" w:hint="cs"/>
          <w:sz w:val="32"/>
          <w:szCs w:val="32"/>
          <w:cs/>
        </w:rPr>
        <w:t xml:space="preserve">อย่างมีนัยสำคัญทางสถิติที่ </w:t>
      </w:r>
      <w:r w:rsidRPr="002E2812">
        <w:rPr>
          <w:rFonts w:ascii="TH SarabunPSK" w:hAnsi="TH SarabunPSK" w:cs="TH SarabunPSK"/>
          <w:sz w:val="32"/>
          <w:szCs w:val="32"/>
        </w:rPr>
        <w:t xml:space="preserve">p&lt;0.00   </w:t>
      </w:r>
      <w:r w:rsidRPr="002E2812">
        <w:rPr>
          <w:rFonts w:ascii="TH SarabunPSK" w:hAnsi="TH SarabunPSK" w:cs="TH SarabunPSK" w:hint="cs"/>
          <w:sz w:val="32"/>
          <w:szCs w:val="32"/>
          <w:cs/>
        </w:rPr>
        <w:t>ซึ่งหลังเข้าร่วมโปรแกรมนี้มีกลุ่มตัวอย่างจำนวน 5 ราย สามารถจัดการตนเอง</w:t>
      </w:r>
    </w:p>
    <w:p w:rsidR="00D41F40" w:rsidRDefault="002E2812" w:rsidP="002502A0">
      <w:pPr>
        <w:tabs>
          <w:tab w:val="left" w:pos="1134"/>
        </w:tabs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E2812">
        <w:rPr>
          <w:rFonts w:ascii="TH SarabunPSK" w:hAnsi="TH SarabunPSK" w:cs="TH SarabunPSK" w:hint="cs"/>
          <w:sz w:val="32"/>
          <w:szCs w:val="32"/>
          <w:cs/>
        </w:rPr>
        <w:t>ตามรูปแบบการเสริมพลังความรอบรู้ระดับบุคคล</w:t>
      </w:r>
      <w:r w:rsidR="00971E79">
        <w:rPr>
          <w:rFonts w:ascii="TH SarabunPSK" w:hAnsi="TH SarabunPSK" w:cs="TH SarabunPSK" w:hint="cs"/>
          <w:sz w:val="32"/>
          <w:szCs w:val="32"/>
          <w:cs/>
        </w:rPr>
        <w:t>ลดน้ำหนักได้ร้อยละ</w:t>
      </w:r>
      <w:r w:rsidRPr="002E2812">
        <w:rPr>
          <w:rFonts w:ascii="TH SarabunPSK" w:hAnsi="TH SarabunPSK" w:cs="TH SarabunPSK" w:hint="cs"/>
          <w:sz w:val="32"/>
          <w:szCs w:val="32"/>
          <w:cs/>
        </w:rPr>
        <w:t xml:space="preserve">5-10 ของน้ำหนักเดิม </w:t>
      </w:r>
      <w:r w:rsidR="002502A0">
        <w:rPr>
          <w:rFonts w:ascii="TH SarabunPSK" w:hAnsi="TH SarabunPSK" w:cs="TH SarabunPSK"/>
          <w:sz w:val="32"/>
          <w:szCs w:val="32"/>
        </w:rPr>
        <w:t xml:space="preserve"> </w:t>
      </w:r>
    </w:p>
    <w:p w:rsidR="00D41F40" w:rsidRDefault="00D41F40" w:rsidP="002502A0">
      <w:pPr>
        <w:tabs>
          <w:tab w:val="left" w:pos="1134"/>
        </w:tabs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2226" w:rsidRPr="002E2812">
        <w:rPr>
          <w:rFonts w:ascii="TH SarabunPSK" w:hAnsi="TH SarabunPSK" w:cs="TH SarabunPSK"/>
          <w:sz w:val="32"/>
          <w:szCs w:val="32"/>
          <w:cs/>
        </w:rPr>
        <w:t>การศึกษานี้ชี้ชัดว่าการใช้กระบวนการ</w:t>
      </w:r>
      <w:r w:rsidR="002E2812" w:rsidRPr="002E2812">
        <w:rPr>
          <w:rFonts w:ascii="TH SarabunPSK" w:hAnsi="TH SarabunPSK" w:cs="TH SarabunPSK" w:hint="cs"/>
          <w:sz w:val="32"/>
          <w:szCs w:val="32"/>
          <w:cs/>
        </w:rPr>
        <w:t>องค์กรส่งเสริมสุขภาพเพื่อเสริมพลังความรอบรู้ระดับ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2E2812" w:rsidRPr="002E2812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</w:p>
    <w:p w:rsidR="00D41F40" w:rsidRDefault="002E2812" w:rsidP="002502A0">
      <w:pPr>
        <w:tabs>
          <w:tab w:val="left" w:pos="1134"/>
        </w:tabs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E2812">
        <w:rPr>
          <w:rFonts w:ascii="TH SarabunPSK" w:hAnsi="TH SarabunPSK" w:cs="TH SarabunPSK" w:hint="cs"/>
          <w:sz w:val="32"/>
          <w:szCs w:val="32"/>
          <w:cs/>
        </w:rPr>
        <w:t xml:space="preserve">การใช้กระบวนการ </w:t>
      </w:r>
      <w:r w:rsidRPr="002E2812">
        <w:rPr>
          <w:rFonts w:ascii="TH SarabunPSK" w:hAnsi="TH SarabunPSK" w:cs="TH SarabunPSK"/>
          <w:sz w:val="32"/>
          <w:szCs w:val="32"/>
        </w:rPr>
        <w:t>V-shape</w:t>
      </w:r>
      <w:r w:rsidR="00D41F40">
        <w:rPr>
          <w:rFonts w:ascii="TH SarabunPSK" w:hAnsi="TH SarabunPSK" w:cs="TH SarabunPSK"/>
          <w:sz w:val="32"/>
          <w:szCs w:val="32"/>
        </w:rPr>
        <w:t xml:space="preserve"> </w:t>
      </w:r>
      <w:r w:rsidR="00D41F4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2E2812">
        <w:rPr>
          <w:rFonts w:ascii="TH SarabunPSK" w:hAnsi="TH SarabunPSK" w:cs="TH SarabunPSK" w:hint="cs"/>
          <w:sz w:val="32"/>
          <w:szCs w:val="32"/>
          <w:cs/>
        </w:rPr>
        <w:t>เสริมพลังความรอบรู้ระดับบุคคล  มีผลต่อการปรับเปลี่ยนพฤติกรรมสุขภาพได้</w:t>
      </w:r>
    </w:p>
    <w:p w:rsidR="00E72226" w:rsidRDefault="00D41F40" w:rsidP="002502A0">
      <w:pPr>
        <w:tabs>
          <w:tab w:val="left" w:pos="1134"/>
        </w:tabs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อย่างเหมาะสมและยั่งยืน </w:t>
      </w:r>
      <w:r w:rsidR="00CD55B1">
        <w:rPr>
          <w:rFonts w:ascii="TH SarabunPSK" w:hAnsi="TH SarabunPSK" w:cs="TH SarabunPSK" w:hint="cs"/>
          <w:sz w:val="32"/>
          <w:szCs w:val="32"/>
          <w:cs/>
        </w:rPr>
        <w:t>ควรมีการส่งเสริมให้มีกิจกร</w:t>
      </w:r>
      <w:r>
        <w:rPr>
          <w:rFonts w:ascii="TH SarabunPSK" w:hAnsi="TH SarabunPSK" w:cs="TH SarabunPSK" w:hint="cs"/>
          <w:sz w:val="32"/>
          <w:szCs w:val="32"/>
          <w:cs/>
        </w:rPr>
        <w:t>รมอย่างต่อเนื่อง</w:t>
      </w:r>
      <w:r w:rsidR="006229E3">
        <w:rPr>
          <w:rFonts w:ascii="TH SarabunPSK" w:hAnsi="TH SarabunPSK" w:cs="TH SarabunPSK" w:hint="cs"/>
          <w:sz w:val="32"/>
          <w:szCs w:val="32"/>
          <w:cs/>
        </w:rPr>
        <w:t>และขยายผลไปสู่</w:t>
      </w:r>
      <w:r w:rsidR="00CD55B1">
        <w:rPr>
          <w:rFonts w:ascii="TH SarabunPSK" w:hAnsi="TH SarabunPSK" w:cs="TH SarabunPSK" w:hint="cs"/>
          <w:sz w:val="32"/>
          <w:szCs w:val="32"/>
          <w:cs/>
        </w:rPr>
        <w:t>กลุ่มเป้าหมายอื่นๆ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5B1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2502A0" w:rsidRPr="002E2812" w:rsidRDefault="002502A0" w:rsidP="002502A0">
      <w:pPr>
        <w:tabs>
          <w:tab w:val="left" w:pos="1134"/>
        </w:tabs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97D31" w:rsidRDefault="00F72132" w:rsidP="00742ABF">
      <w:pPr>
        <w:tabs>
          <w:tab w:val="left" w:pos="1134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F72132">
        <w:rPr>
          <w:rFonts w:ascii="TH SarabunPSK" w:hAnsi="TH SarabunPSK" w:cs="TH SarabunPSK" w:hint="cs"/>
          <w:sz w:val="32"/>
          <w:szCs w:val="32"/>
          <w:cs/>
        </w:rPr>
        <w:t xml:space="preserve">คำสำคัญ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9E44F1">
        <w:rPr>
          <w:rFonts w:ascii="TH SarabunPSK" w:hAnsi="TH SarabunPSK" w:cs="TH SarabunPSK"/>
          <w:sz w:val="32"/>
          <w:szCs w:val="32"/>
          <w:cs/>
        </w:rPr>
        <w:t>รูปแบบการส่งเสริมความรอบรู้ด้านสุขภาพ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9E44F1">
        <w:rPr>
          <w:rFonts w:ascii="TH SarabunPSK" w:hAnsi="TH SarabunPSK" w:cs="TH SarabunPSK"/>
          <w:sz w:val="32"/>
          <w:szCs w:val="32"/>
          <w:cs/>
        </w:rPr>
        <w:t>ควบคุมน้ำหนัก</w:t>
      </w:r>
    </w:p>
    <w:p w:rsidR="00B97D31" w:rsidRDefault="00B97D31" w:rsidP="00742ABF">
      <w:pPr>
        <w:tabs>
          <w:tab w:val="left" w:pos="1134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72226" w:rsidRPr="009E44F1" w:rsidRDefault="003C7823" w:rsidP="00742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423883" w:rsidRPr="009E44F1">
        <w:rPr>
          <w:rFonts w:ascii="TH SarabunPSK" w:hAnsi="TH SarabunPSK" w:cs="TH SarabunPSK"/>
          <w:sz w:val="32"/>
          <w:szCs w:val="32"/>
        </w:rPr>
        <w:t>.</w:t>
      </w:r>
      <w:r w:rsidR="00423883" w:rsidRPr="009E44F1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423883" w:rsidRPr="009E44F1" w:rsidRDefault="00423883" w:rsidP="00D41F4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E44F1">
        <w:rPr>
          <w:rFonts w:ascii="TH SarabunPSK" w:hAnsi="TH SarabunPSK" w:cs="TH SarabunPSK"/>
          <w:sz w:val="32"/>
          <w:szCs w:val="32"/>
          <w:cs/>
        </w:rPr>
        <w:tab/>
        <w:t>ภาวะอ้วนเป็นปัจจัยเสี่ยงและสาเหตุสำคัญของการตายและ</w:t>
      </w:r>
      <w:r w:rsidR="001F160A" w:rsidRPr="009E44F1">
        <w:rPr>
          <w:rFonts w:ascii="TH SarabunPSK" w:hAnsi="TH SarabunPSK" w:cs="TH SarabunPSK"/>
          <w:sz w:val="32"/>
          <w:szCs w:val="32"/>
          <w:cs/>
        </w:rPr>
        <w:t>การเจ็บป่วยด้วยโรคติดต่อเรื้อรัง ผู้ที่มีภาวะอ้วนพบว่า เป็นโรคเบาหวานมากกว่า 1.4 -3.0</w:t>
      </w:r>
      <w:r w:rsidR="00CD55B1">
        <w:rPr>
          <w:rFonts w:ascii="TH SarabunPSK" w:hAnsi="TH SarabunPSK" w:cs="TH SarabunPSK"/>
          <w:sz w:val="32"/>
          <w:szCs w:val="32"/>
          <w:cs/>
        </w:rPr>
        <w:t xml:space="preserve"> เท่า โรคความดันโลหิตสูงมากกว่า</w:t>
      </w:r>
      <w:r w:rsidR="00D41F40">
        <w:rPr>
          <w:rFonts w:ascii="TH SarabunPSK" w:hAnsi="TH SarabunPSK" w:cs="TH SarabunPSK"/>
          <w:sz w:val="32"/>
          <w:szCs w:val="32"/>
          <w:cs/>
        </w:rPr>
        <w:t>1.5</w:t>
      </w:r>
      <w:r w:rsidR="001F160A" w:rsidRPr="009E44F1">
        <w:rPr>
          <w:rFonts w:ascii="TH SarabunPSK" w:hAnsi="TH SarabunPSK" w:cs="TH SarabunPSK"/>
          <w:sz w:val="32"/>
          <w:szCs w:val="32"/>
          <w:cs/>
        </w:rPr>
        <w:t xml:space="preserve">–2.5 เท่า </w:t>
      </w:r>
      <w:r w:rsidR="001F160A" w:rsidRPr="00B97D31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( </w:t>
      </w:r>
      <w:r w:rsidR="00B97D31" w:rsidRPr="00B97D31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="001F160A" w:rsidRPr="00B97D31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)</w:t>
      </w:r>
      <w:r w:rsidR="001F160A" w:rsidRPr="009E44F1">
        <w:rPr>
          <w:rFonts w:ascii="TH SarabunPSK" w:hAnsi="TH SarabunPSK" w:cs="TH SarabunPSK"/>
          <w:sz w:val="32"/>
          <w:szCs w:val="32"/>
          <w:cs/>
        </w:rPr>
        <w:t xml:space="preserve"> ซึ่งสาเหตุ</w:t>
      </w:r>
      <w:r w:rsidR="001F160A" w:rsidRPr="009E44F1">
        <w:rPr>
          <w:rFonts w:ascii="TH SarabunPSK" w:hAnsi="TH SarabunPSK" w:cs="TH SarabunPSK"/>
          <w:sz w:val="32"/>
          <w:szCs w:val="32"/>
          <w:cs/>
        </w:rPr>
        <w:lastRenderedPageBreak/>
        <w:t>หลักที่สำคัญของภาวะน้ำหนักเกิดและภาวะอ้วนเกิดจากการมีพฤติกรรมสุขภาพที่ไม่ถูกต้อง ได้แก่ การบริโภคอาหารไม่เหมาะสม</w:t>
      </w:r>
      <w:r w:rsidR="0059642A" w:rsidRPr="009E44F1">
        <w:rPr>
          <w:rFonts w:ascii="TH SarabunPSK" w:hAnsi="TH SarabunPSK" w:cs="TH SarabunPSK"/>
          <w:sz w:val="32"/>
          <w:szCs w:val="32"/>
          <w:cs/>
        </w:rPr>
        <w:t xml:space="preserve"> บริโภคหวาน มัน เค็ม มากเกินไป ดื่มเครื่องดื่มแอลกอฮอล์ ขาดการออกกำลังกาย และมีภาวะเครียด </w:t>
      </w:r>
      <w:r w:rsidR="00C471F9" w:rsidRPr="009E44F1">
        <w:rPr>
          <w:rFonts w:ascii="TH SarabunPSK" w:hAnsi="TH SarabunPSK" w:cs="TH SarabunPSK"/>
          <w:sz w:val="32"/>
          <w:szCs w:val="32"/>
          <w:cs/>
        </w:rPr>
        <w:t>แนวทางการควบคุมและแก้ไขภาวะน้ำหนักเกิน</w:t>
      </w:r>
      <w:r w:rsidR="00D41F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471F9" w:rsidRPr="009E44F1">
        <w:rPr>
          <w:rFonts w:ascii="TH SarabunPSK" w:hAnsi="TH SarabunPSK" w:cs="TH SarabunPSK"/>
          <w:sz w:val="32"/>
          <w:szCs w:val="32"/>
          <w:cs/>
        </w:rPr>
        <w:t>และภาวะอ้วนคือการส่งเสริมให้เกิดการปรับเปลี่ยนพฤติกรรมสุขภาพ</w:t>
      </w:r>
      <w:r w:rsidR="00FA10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055" w:rsidRPr="00FA1055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( </w:t>
      </w:r>
      <w:r w:rsidR="006C5353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FA1055" w:rsidRPr="00FA1055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)</w:t>
      </w:r>
    </w:p>
    <w:p w:rsidR="00D41F40" w:rsidRDefault="00C471F9" w:rsidP="00561E5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44F1">
        <w:rPr>
          <w:rFonts w:ascii="TH SarabunPSK" w:hAnsi="TH SarabunPSK" w:cs="TH SarabunPSK"/>
          <w:sz w:val="32"/>
          <w:szCs w:val="32"/>
          <w:cs/>
        </w:rPr>
        <w:tab/>
        <w:t>ศูนย์อนามัยที่ 9 นครราชสีมา มีบุคล</w:t>
      </w:r>
      <w:r w:rsidR="00423021" w:rsidRPr="009E44F1">
        <w:rPr>
          <w:rFonts w:ascii="TH SarabunPSK" w:hAnsi="TH SarabunPSK" w:cs="TH SarabunPSK"/>
          <w:sz w:val="32"/>
          <w:szCs w:val="32"/>
          <w:cs/>
        </w:rPr>
        <w:t>ากรทั้งหมด 187 ราย จากการสำรวจข้อมูลภาวะสุขภาพบุคลากรระหว่างปี 2559-2561พบค่าดัชนีมวลกายมากกว่าเท่ากับ 23กก/ม</w:t>
      </w:r>
      <w:r w:rsidR="00423021" w:rsidRPr="009E44F1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="00423021" w:rsidRPr="009E44F1">
        <w:rPr>
          <w:rFonts w:ascii="TH SarabunPSK" w:hAnsi="TH SarabunPSK" w:cs="TH SarabunPSK"/>
          <w:sz w:val="32"/>
          <w:szCs w:val="32"/>
          <w:cs/>
        </w:rPr>
        <w:t xml:space="preserve"> ร้อยละ 49.71</w:t>
      </w:r>
      <w:r w:rsidR="00423021" w:rsidRPr="009E44F1">
        <w:rPr>
          <w:rFonts w:ascii="TH SarabunPSK" w:hAnsi="TH SarabunPSK" w:cs="TH SarabunPSK"/>
          <w:sz w:val="32"/>
          <w:szCs w:val="32"/>
        </w:rPr>
        <w:t xml:space="preserve">,49.42,49.72 </w:t>
      </w:r>
      <w:r w:rsidR="00423021" w:rsidRPr="009E44F1">
        <w:rPr>
          <w:rFonts w:ascii="TH SarabunPSK" w:hAnsi="TH SarabunPSK" w:cs="TH SarabunPSK"/>
          <w:sz w:val="32"/>
          <w:szCs w:val="32"/>
          <w:cs/>
        </w:rPr>
        <w:t>ค่าเส้นรอบเอวเกิน(≥ 80 เซนติเมตรในผู้หญิง และ≥</w:t>
      </w:r>
      <w:r w:rsidR="006C5353">
        <w:rPr>
          <w:rFonts w:ascii="TH SarabunPSK" w:hAnsi="TH SarabunPSK" w:cs="TH SarabunPSK"/>
          <w:sz w:val="32"/>
          <w:szCs w:val="32"/>
          <w:cs/>
        </w:rPr>
        <w:t xml:space="preserve"> 90 เซนติเมตรในผู้ชาย) </w:t>
      </w:r>
      <w:r w:rsidR="00D41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353">
        <w:rPr>
          <w:rFonts w:ascii="TH SarabunPSK" w:hAnsi="TH SarabunPSK" w:cs="TH SarabunPSK"/>
          <w:sz w:val="32"/>
          <w:szCs w:val="32"/>
          <w:cs/>
        </w:rPr>
        <w:t>พบร้อยละ</w:t>
      </w:r>
      <w:r w:rsidR="00D41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021" w:rsidRPr="009E44F1">
        <w:rPr>
          <w:rFonts w:ascii="TH SarabunPSK" w:hAnsi="TH SarabunPSK" w:cs="TH SarabunPSK"/>
          <w:sz w:val="32"/>
          <w:szCs w:val="32"/>
          <w:cs/>
        </w:rPr>
        <w:t>32.94</w:t>
      </w:r>
      <w:r w:rsidR="00423021" w:rsidRPr="009E44F1">
        <w:rPr>
          <w:rFonts w:ascii="TH SarabunPSK" w:hAnsi="TH SarabunPSK" w:cs="TH SarabunPSK"/>
          <w:sz w:val="32"/>
          <w:szCs w:val="32"/>
        </w:rPr>
        <w:t>,34.85,37.28</w:t>
      </w:r>
      <w:r w:rsidR="006C53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1416" w:rsidRPr="009E44F1">
        <w:rPr>
          <w:rFonts w:ascii="TH SarabunPSK" w:hAnsi="TH SarabunPSK" w:cs="TH SarabunPSK"/>
          <w:sz w:val="32"/>
          <w:szCs w:val="32"/>
          <w:cs/>
        </w:rPr>
        <w:t xml:space="preserve">ในช่วงเวลาที่ผ่านมาทางศูนย์อนามัยที่ 9 นครราชสีมาได้จัดกิจกรรมในความรู้  </w:t>
      </w:r>
      <w:r w:rsidR="00D41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416" w:rsidRPr="009E44F1">
        <w:rPr>
          <w:rFonts w:ascii="TH SarabunPSK" w:hAnsi="TH SarabunPSK" w:cs="TH SarabunPSK"/>
          <w:sz w:val="32"/>
          <w:szCs w:val="32"/>
          <w:cs/>
        </w:rPr>
        <w:t>และกิจกรรมค่ายปรับเปลี่ยนพฤติกรรมในกลุ่มบุคลากรที่มีภาวะน้ำหนักเกินและภาวะอ้วนแต่ผลลัพธ์ที่ได้ก็ยังไม่บรรลุเป้าหมาย</w:t>
      </w:r>
      <w:r w:rsidR="006C53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34AD" w:rsidRPr="009E44F1">
        <w:rPr>
          <w:rFonts w:ascii="TH SarabunPSK" w:hAnsi="TH SarabunPSK" w:cs="TH SarabunPSK"/>
          <w:sz w:val="32"/>
          <w:szCs w:val="32"/>
          <w:cs/>
        </w:rPr>
        <w:t>จากการทบทวนวรรณกรรม  พบว่า ความฉลาดทางสุขภาพ  (</w:t>
      </w:r>
      <w:r w:rsidR="007934AD" w:rsidRPr="009E44F1">
        <w:rPr>
          <w:rFonts w:ascii="TH SarabunPSK" w:hAnsi="TH SarabunPSK" w:cs="TH SarabunPSK"/>
          <w:sz w:val="32"/>
          <w:szCs w:val="32"/>
        </w:rPr>
        <w:t xml:space="preserve">Health Literacy) </w:t>
      </w:r>
      <w:r w:rsidR="005B3295">
        <w:rPr>
          <w:rFonts w:ascii="TH SarabunPSK" w:hAnsi="TH SarabunPSK" w:cs="TH SarabunPSK" w:hint="cs"/>
          <w:sz w:val="32"/>
          <w:szCs w:val="32"/>
          <w:cs/>
        </w:rPr>
        <w:t>มีความจำเป็นอย่างยิ่งที่ต้องหาทางให้ประชาชนกลุ่มวัยทำงานมีศักยภาพด้านสุขภาพ  สามารถค้าหา  เข้าถึง วิเคราะห์ข้อมูลด้านสุขภาพ  และเลือกที่จะนำข้อมูลที่เป็นประโยชน์ต่อสุขภาพมาปฏิบัติตลอดจนสามรถประเมินผลได้</w:t>
      </w:r>
      <w:r w:rsidR="005B3295" w:rsidRPr="00B45BE6">
        <w:rPr>
          <w:rFonts w:ascii="TH SarabunPSK" w:hAnsi="TH SarabunPSK" w:cs="TH SarabunPSK" w:hint="cs"/>
          <w:sz w:val="32"/>
          <w:szCs w:val="32"/>
          <w:vertAlign w:val="superscript"/>
          <w:cs/>
        </w:rPr>
        <w:t>(3 )</w:t>
      </w:r>
      <w:r w:rsidR="005B32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5BE6">
        <w:rPr>
          <w:rFonts w:ascii="TH SarabunPSK" w:hAnsi="TH SarabunPSK" w:cs="TH SarabunPSK" w:hint="cs"/>
          <w:sz w:val="32"/>
          <w:szCs w:val="32"/>
          <w:cs/>
        </w:rPr>
        <w:t>จึงสนใจที่จะศึกษา</w:t>
      </w:r>
      <w:r w:rsidR="00B45BE6" w:rsidRPr="009E44F1">
        <w:rPr>
          <w:rFonts w:ascii="TH SarabunPSK" w:hAnsi="TH SarabunPSK" w:cs="TH SarabunPSK"/>
          <w:sz w:val="32"/>
          <w:szCs w:val="32"/>
          <w:cs/>
        </w:rPr>
        <w:t>ผลของรูปแบบการส่งเสริมความรอบรู้ทางด้านสุขภาพ</w:t>
      </w:r>
      <w:r w:rsidR="00B45BE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45BE6" w:rsidRPr="009E44F1">
        <w:rPr>
          <w:rFonts w:ascii="TH SarabunPSK" w:hAnsi="TH SarabunPSK" w:cs="TH SarabunPSK"/>
          <w:sz w:val="32"/>
          <w:szCs w:val="32"/>
          <w:cs/>
        </w:rPr>
        <w:t>ควบคุมน้ำหนัก</w:t>
      </w:r>
      <w:r w:rsidR="00B45BE6">
        <w:rPr>
          <w:rFonts w:ascii="TH SarabunPSK" w:hAnsi="TH SarabunPSK" w:cs="TH SarabunPSK" w:hint="cs"/>
          <w:sz w:val="32"/>
          <w:szCs w:val="32"/>
          <w:cs/>
        </w:rPr>
        <w:t>ตัวของ</w:t>
      </w:r>
      <w:r w:rsidR="00D41F40">
        <w:rPr>
          <w:rFonts w:ascii="TH SarabunPSK" w:hAnsi="TH SarabunPSK" w:cs="TH SarabunPSK"/>
          <w:sz w:val="32"/>
          <w:szCs w:val="32"/>
          <w:cs/>
        </w:rPr>
        <w:t>บุคลากรศูนย์อนามัยที่</w:t>
      </w:r>
      <w:r w:rsidR="00B45BE6" w:rsidRPr="009E44F1">
        <w:rPr>
          <w:rFonts w:ascii="TH SarabunPSK" w:hAnsi="TH SarabunPSK" w:cs="TH SarabunPSK"/>
          <w:sz w:val="32"/>
          <w:szCs w:val="32"/>
          <w:cs/>
        </w:rPr>
        <w:t>9 นครราชสีมา ที่มีค่าดัชนีมวลกายมากกว่า2</w:t>
      </w:r>
      <w:r w:rsidR="00B45BE6">
        <w:rPr>
          <w:rFonts w:ascii="TH SarabunPSK" w:hAnsi="TH SarabunPSK" w:cs="TH SarabunPSK" w:hint="cs"/>
          <w:sz w:val="32"/>
          <w:szCs w:val="32"/>
          <w:cs/>
        </w:rPr>
        <w:t>5</w:t>
      </w:r>
      <w:r w:rsidR="00B45BE6" w:rsidRPr="009E44F1">
        <w:rPr>
          <w:rFonts w:ascii="TH SarabunPSK" w:hAnsi="TH SarabunPSK" w:cs="TH SarabunPSK"/>
          <w:sz w:val="32"/>
          <w:szCs w:val="32"/>
          <w:cs/>
        </w:rPr>
        <w:t xml:space="preserve"> กก/ม</w:t>
      </w:r>
      <w:r w:rsidR="00B45BE6" w:rsidRPr="009E44F1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="00B45BE6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</w:p>
    <w:p w:rsidR="00B45BE6" w:rsidRDefault="00B45BE6" w:rsidP="00D41F4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22678" w:rsidRDefault="00D41F40" w:rsidP="00742ABF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5B329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41F40" w:rsidRDefault="00D41F40" w:rsidP="00D41F4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</w:t>
      </w:r>
      <w:r w:rsidRPr="009E44F1">
        <w:rPr>
          <w:rFonts w:ascii="TH SarabunPSK" w:hAnsi="TH SarabunPSK" w:cs="TH SarabunPSK"/>
          <w:sz w:val="32"/>
          <w:szCs w:val="32"/>
          <w:cs/>
        </w:rPr>
        <w:t>ผลของรูปแบบการส่งเสริมความรอบรู้ทางด้านสุขภาพ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E44F1">
        <w:rPr>
          <w:rFonts w:ascii="TH SarabunPSK" w:hAnsi="TH SarabunPSK" w:cs="TH SarabunPSK"/>
          <w:sz w:val="32"/>
          <w:szCs w:val="32"/>
          <w:cs/>
        </w:rPr>
        <w:t>ควบคุมน้ำหนัก</w:t>
      </w:r>
      <w:r>
        <w:rPr>
          <w:rFonts w:ascii="TH SarabunPSK" w:hAnsi="TH SarabunPSK" w:cs="TH SarabunPSK" w:hint="cs"/>
          <w:sz w:val="32"/>
          <w:szCs w:val="32"/>
          <w:cs/>
        </w:rPr>
        <w:t>ตัวของ</w:t>
      </w:r>
      <w:r>
        <w:rPr>
          <w:rFonts w:ascii="TH SarabunPSK" w:hAnsi="TH SarabunPSK" w:cs="TH SarabunPSK"/>
          <w:sz w:val="32"/>
          <w:szCs w:val="32"/>
          <w:cs/>
        </w:rPr>
        <w:t>บุคลากรศูนย์อนามัยที่</w:t>
      </w:r>
      <w:r w:rsidRPr="009E44F1">
        <w:rPr>
          <w:rFonts w:ascii="TH SarabunPSK" w:hAnsi="TH SarabunPSK" w:cs="TH SarabunPSK"/>
          <w:sz w:val="32"/>
          <w:szCs w:val="32"/>
          <w:cs/>
        </w:rPr>
        <w:t>9 นครราชสีมา ที่มีค่าดัชนีมวลกายมากกว่า2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E44F1">
        <w:rPr>
          <w:rFonts w:ascii="TH SarabunPSK" w:hAnsi="TH SarabunPSK" w:cs="TH SarabunPSK"/>
          <w:sz w:val="32"/>
          <w:szCs w:val="32"/>
          <w:cs/>
        </w:rPr>
        <w:t xml:space="preserve"> กก/ม</w:t>
      </w:r>
      <w:r w:rsidRPr="009E44F1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41F40" w:rsidRDefault="00D41F40" w:rsidP="00742ABF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936370" w:rsidRPr="009E44F1" w:rsidRDefault="003C7823" w:rsidP="00742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940C0">
        <w:rPr>
          <w:rFonts w:ascii="TH SarabunPSK" w:hAnsi="TH SarabunPSK" w:cs="TH SarabunPSK"/>
          <w:sz w:val="32"/>
          <w:szCs w:val="32"/>
        </w:rPr>
        <w:t xml:space="preserve">. </w:t>
      </w:r>
      <w:r w:rsidR="00936370" w:rsidRPr="009E44F1">
        <w:rPr>
          <w:rFonts w:ascii="TH SarabunPSK" w:hAnsi="TH SarabunPSK" w:cs="TH SarabunPSK"/>
          <w:sz w:val="32"/>
          <w:szCs w:val="32"/>
          <w:cs/>
        </w:rPr>
        <w:t>รูปแบบการวิจัย</w:t>
      </w:r>
    </w:p>
    <w:p w:rsidR="00C25A6C" w:rsidRDefault="00936370" w:rsidP="001C239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44F1">
        <w:rPr>
          <w:rFonts w:ascii="TH SarabunPSK" w:hAnsi="TH SarabunPSK" w:cs="TH SarabunPSK"/>
          <w:sz w:val="32"/>
          <w:szCs w:val="32"/>
          <w:cs/>
        </w:rPr>
        <w:tab/>
        <w:t>การวิจัย</w:t>
      </w:r>
      <w:r w:rsidR="00D34148">
        <w:rPr>
          <w:rFonts w:ascii="TH SarabunPSK" w:hAnsi="TH SarabunPSK" w:cs="TH SarabunPSK"/>
          <w:sz w:val="32"/>
          <w:szCs w:val="32"/>
          <w:cs/>
        </w:rPr>
        <w:t>ครั้งนี้เป็นการวิจัยกึ่งทดลอง (</w:t>
      </w:r>
      <w:r w:rsidRPr="009E44F1">
        <w:rPr>
          <w:rFonts w:ascii="TH SarabunPSK" w:hAnsi="TH SarabunPSK" w:cs="TH SarabunPSK"/>
          <w:sz w:val="32"/>
          <w:szCs w:val="32"/>
        </w:rPr>
        <w:t xml:space="preserve">Quasi-experimental research </w:t>
      </w:r>
      <w:r w:rsidR="00BD0218" w:rsidRPr="009E44F1">
        <w:rPr>
          <w:rFonts w:ascii="TH SarabunPSK" w:hAnsi="TH SarabunPSK" w:cs="TH SarabunPSK"/>
          <w:sz w:val="32"/>
          <w:szCs w:val="32"/>
          <w:cs/>
        </w:rPr>
        <w:t>)</w:t>
      </w:r>
      <w:r w:rsidR="00D34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DF2">
        <w:rPr>
          <w:rFonts w:ascii="TH SarabunPSK" w:hAnsi="TH SarabunPSK" w:cs="TH SarabunPSK" w:hint="cs"/>
          <w:sz w:val="32"/>
          <w:szCs w:val="32"/>
          <w:cs/>
        </w:rPr>
        <w:t>แบบหนึ่งกลุ่มวัดผลก่อนและหลังการทดลอ</w:t>
      </w:r>
      <w:r w:rsidR="001C239A">
        <w:rPr>
          <w:rFonts w:ascii="TH SarabunPSK" w:hAnsi="TH SarabunPSK" w:cs="TH SarabunPSK" w:hint="cs"/>
          <w:sz w:val="32"/>
          <w:szCs w:val="32"/>
          <w:cs/>
        </w:rPr>
        <w:t>ง (</w:t>
      </w:r>
      <w:r w:rsidR="00B63DF2">
        <w:rPr>
          <w:rFonts w:ascii="TH SarabunPSK" w:hAnsi="TH SarabunPSK" w:cs="TH SarabunPSK"/>
          <w:sz w:val="32"/>
          <w:szCs w:val="32"/>
        </w:rPr>
        <w:t>The One-Group Pretest-Posttest Design)</w:t>
      </w:r>
      <w:r w:rsidR="00CD5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1D0" w:rsidRPr="009E44F1">
        <w:rPr>
          <w:rFonts w:ascii="TH SarabunPSK" w:hAnsi="TH SarabunPSK" w:cs="TH SarabunPSK"/>
          <w:sz w:val="32"/>
          <w:szCs w:val="32"/>
          <w:cs/>
        </w:rPr>
        <w:t>ระยะเวลาในการศึกษาระหว่างเดือนมกราคม</w:t>
      </w:r>
      <w:r w:rsidR="00CD5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1D0" w:rsidRPr="009E44F1">
        <w:rPr>
          <w:rFonts w:ascii="TH SarabunPSK" w:hAnsi="TH SarabunPSK" w:cs="TH SarabunPSK"/>
          <w:sz w:val="32"/>
          <w:szCs w:val="32"/>
          <w:cs/>
        </w:rPr>
        <w:t>2561-</w:t>
      </w:r>
      <w:r w:rsidR="00CD5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1D0" w:rsidRPr="009E44F1">
        <w:rPr>
          <w:rFonts w:ascii="TH SarabunPSK" w:hAnsi="TH SarabunPSK" w:cs="TH SarabunPSK"/>
          <w:sz w:val="32"/>
          <w:szCs w:val="32"/>
          <w:cs/>
        </w:rPr>
        <w:t>มิถุนายน2561</w:t>
      </w:r>
      <w:r w:rsidR="00BD0218" w:rsidRPr="009E4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3DF2">
        <w:rPr>
          <w:rFonts w:ascii="TH SarabunPSK" w:hAnsi="TH SarabunPSK" w:cs="TH SarabunPSK" w:hint="cs"/>
          <w:sz w:val="32"/>
          <w:szCs w:val="32"/>
          <w:cs/>
        </w:rPr>
        <w:t xml:space="preserve">เป็นเวลา 6 เดือน </w:t>
      </w:r>
      <w:r w:rsidR="001C239A">
        <w:rPr>
          <w:rFonts w:ascii="TH SarabunPSK" w:hAnsi="TH SarabunPSK" w:cs="TH SarabunPSK" w:hint="cs"/>
          <w:sz w:val="32"/>
          <w:szCs w:val="32"/>
          <w:cs/>
        </w:rPr>
        <w:t>กลุ่มตัวอย่างเป็นบุคลากร</w:t>
      </w:r>
      <w:r w:rsidR="00F301D0" w:rsidRPr="009E44F1">
        <w:rPr>
          <w:rFonts w:ascii="TH SarabunPSK" w:hAnsi="TH SarabunPSK" w:cs="TH SarabunPSK"/>
          <w:sz w:val="32"/>
          <w:szCs w:val="32"/>
          <w:cs/>
        </w:rPr>
        <w:t>ที</w:t>
      </w:r>
      <w:r w:rsidR="001C239A">
        <w:rPr>
          <w:rFonts w:ascii="TH SarabunPSK" w:hAnsi="TH SarabunPSK" w:cs="TH SarabunPSK"/>
          <w:sz w:val="32"/>
          <w:szCs w:val="32"/>
          <w:cs/>
        </w:rPr>
        <w:t>่มีค่าดัชนีมวลกายมากกว่าเท่ากับ</w:t>
      </w:r>
      <w:r w:rsidR="00D34148">
        <w:rPr>
          <w:rFonts w:ascii="TH SarabunPSK" w:hAnsi="TH SarabunPSK" w:cs="TH SarabunPSK"/>
          <w:sz w:val="32"/>
          <w:szCs w:val="32"/>
          <w:cs/>
        </w:rPr>
        <w:t>25</w:t>
      </w:r>
      <w:r w:rsidR="00F301D0" w:rsidRPr="009E44F1">
        <w:rPr>
          <w:rFonts w:ascii="TH SarabunPSK" w:hAnsi="TH SarabunPSK" w:cs="TH SarabunPSK"/>
          <w:sz w:val="32"/>
          <w:szCs w:val="32"/>
          <w:cs/>
        </w:rPr>
        <w:t>กก</w:t>
      </w:r>
      <w:r w:rsidR="00BC682E">
        <w:rPr>
          <w:rFonts w:ascii="TH SarabunPSK" w:hAnsi="TH SarabunPSK" w:cs="TH SarabunPSK" w:hint="cs"/>
          <w:sz w:val="32"/>
          <w:szCs w:val="32"/>
          <w:cs/>
        </w:rPr>
        <w:t>.</w:t>
      </w:r>
      <w:r w:rsidR="00F301D0" w:rsidRPr="009E44F1">
        <w:rPr>
          <w:rFonts w:ascii="TH SarabunPSK" w:hAnsi="TH SarabunPSK" w:cs="TH SarabunPSK"/>
          <w:sz w:val="32"/>
          <w:szCs w:val="32"/>
        </w:rPr>
        <w:t>/</w:t>
      </w:r>
      <w:r w:rsidR="00F301D0" w:rsidRPr="009E44F1">
        <w:rPr>
          <w:rFonts w:ascii="TH SarabunPSK" w:hAnsi="TH SarabunPSK" w:cs="TH SarabunPSK"/>
          <w:sz w:val="32"/>
          <w:szCs w:val="32"/>
          <w:cs/>
        </w:rPr>
        <w:t>ม</w:t>
      </w:r>
      <w:r w:rsidR="00F301D0" w:rsidRPr="001C239A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="00F301D0" w:rsidRPr="009E44F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1C23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1D0" w:rsidRPr="009E44F1">
        <w:rPr>
          <w:rFonts w:ascii="TH SarabunPSK" w:hAnsi="TH SarabunPSK" w:cs="TH SarabunPSK"/>
          <w:sz w:val="32"/>
          <w:szCs w:val="32"/>
          <w:cs/>
        </w:rPr>
        <w:t>55  ราย สมัครใจเข้าร่วมโครงการ ระหว</w:t>
      </w:r>
      <w:r w:rsidR="001C239A">
        <w:rPr>
          <w:rFonts w:ascii="TH SarabunPSK" w:hAnsi="TH SarabunPSK" w:cs="TH SarabunPSK" w:hint="cs"/>
          <w:sz w:val="32"/>
          <w:szCs w:val="32"/>
          <w:cs/>
        </w:rPr>
        <w:t>่</w:t>
      </w:r>
      <w:r w:rsidR="00F301D0" w:rsidRPr="009E44F1">
        <w:rPr>
          <w:rFonts w:ascii="TH SarabunPSK" w:hAnsi="TH SarabunPSK" w:cs="TH SarabunPSK"/>
          <w:sz w:val="32"/>
          <w:szCs w:val="32"/>
          <w:cs/>
        </w:rPr>
        <w:t xml:space="preserve">านดำเนินโครงการกลุ่มตัวอย่างตั้งครรภ์ 1 ราย คงเหลือกลุ่มตัวอย่างที่เข้าร่วมโครงการทั้งสิ้น 54 ราย </w:t>
      </w:r>
      <w:r w:rsidR="00D34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A6C">
        <w:rPr>
          <w:rFonts w:ascii="TH SarabunPSK" w:hAnsi="TH SarabunPSK" w:cs="TH SarabunPSK" w:hint="cs"/>
          <w:sz w:val="32"/>
          <w:szCs w:val="32"/>
          <w:cs/>
        </w:rPr>
        <w:t>การคัดเลือกกลุ่มตัวอย่างโดยวิธีเลือกแบบเจาะจง</w:t>
      </w:r>
      <w:r w:rsidR="00D341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5A6C">
        <w:rPr>
          <w:rFonts w:ascii="TH SarabunPSK" w:hAnsi="TH SarabunPSK" w:cs="TH SarabunPSK" w:hint="cs"/>
          <w:sz w:val="32"/>
          <w:szCs w:val="32"/>
          <w:cs/>
        </w:rPr>
        <w:t>(</w:t>
      </w:r>
      <w:r w:rsidR="00C25A6C">
        <w:rPr>
          <w:rFonts w:ascii="TH SarabunPSK" w:hAnsi="TH SarabunPSK" w:cs="TH SarabunPSK"/>
          <w:sz w:val="32"/>
          <w:szCs w:val="32"/>
        </w:rPr>
        <w:t>Purposive Sampling)</w:t>
      </w:r>
      <w:r w:rsidR="00C25A6C">
        <w:rPr>
          <w:rFonts w:ascii="TH SarabunPSK" w:hAnsi="TH SarabunPSK" w:cs="TH SarabunPSK" w:hint="cs"/>
          <w:sz w:val="32"/>
          <w:szCs w:val="32"/>
          <w:cs/>
        </w:rPr>
        <w:t xml:space="preserve"> มีคุณสมบัติตามเกณฑ์  ดังนี้</w:t>
      </w:r>
    </w:p>
    <w:p w:rsidR="00BC682E" w:rsidRPr="001840A8" w:rsidRDefault="00AF3C53" w:rsidP="001C239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682E" w:rsidRPr="001840A8">
        <w:rPr>
          <w:rFonts w:ascii="TH SarabunPSK" w:hAnsi="TH SarabunPSK" w:cs="TH SarabunPSK" w:hint="cs"/>
          <w:sz w:val="32"/>
          <w:szCs w:val="32"/>
          <w:u w:val="single"/>
          <w:cs/>
        </w:rPr>
        <w:t>เกณฑ์การคัดเข้า</w:t>
      </w:r>
    </w:p>
    <w:p w:rsidR="003A1B0D" w:rsidRDefault="00BC682E" w:rsidP="00BC682E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ค่าดัชนีมวลกายระดับ 25 </w:t>
      </w:r>
      <w:r w:rsidRPr="009E44F1">
        <w:rPr>
          <w:rFonts w:ascii="TH SarabunPSK" w:hAnsi="TH SarabunPSK" w:cs="TH SarabunPSK"/>
          <w:sz w:val="32"/>
          <w:szCs w:val="32"/>
          <w:cs/>
        </w:rPr>
        <w:t>กก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E44F1">
        <w:rPr>
          <w:rFonts w:ascii="TH SarabunPSK" w:hAnsi="TH SarabunPSK" w:cs="TH SarabunPSK"/>
          <w:sz w:val="32"/>
          <w:szCs w:val="32"/>
        </w:rPr>
        <w:t>/</w:t>
      </w:r>
      <w:r w:rsidRPr="009E44F1">
        <w:rPr>
          <w:rFonts w:ascii="TH SarabunPSK" w:hAnsi="TH SarabunPSK" w:cs="TH SarabunPSK"/>
          <w:sz w:val="32"/>
          <w:szCs w:val="32"/>
          <w:cs/>
        </w:rPr>
        <w:t>ม</w:t>
      </w:r>
      <w:r w:rsidRPr="001C239A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และรอบเอวเกินเกณฑ์มาตรฐาน (รอบเอวชายเท่ากับ</w:t>
      </w:r>
    </w:p>
    <w:p w:rsidR="00BC682E" w:rsidRPr="003A1B0D" w:rsidRDefault="00BC682E" w:rsidP="003A1B0D">
      <w:pPr>
        <w:tabs>
          <w:tab w:val="left" w:pos="1134"/>
        </w:tabs>
        <w:spacing w:after="0"/>
        <w:ind w:left="1140" w:hanging="1140"/>
        <w:jc w:val="thaiDistribute"/>
        <w:rPr>
          <w:rFonts w:ascii="TH SarabunPSK" w:hAnsi="TH SarabunPSK" w:cs="TH SarabunPSK"/>
          <w:sz w:val="32"/>
          <w:szCs w:val="32"/>
        </w:rPr>
      </w:pPr>
      <w:r w:rsidRPr="003A1B0D">
        <w:rPr>
          <w:rFonts w:ascii="TH SarabunPSK" w:hAnsi="TH SarabunPSK" w:cs="TH SarabunPSK" w:hint="cs"/>
          <w:sz w:val="32"/>
          <w:szCs w:val="32"/>
          <w:cs/>
        </w:rPr>
        <w:t>มากกว่า 90 เซนติเมตร และ หญิง เท่ากับหรือ</w:t>
      </w:r>
      <w:r w:rsidR="009E5FFC" w:rsidRPr="003A1B0D">
        <w:rPr>
          <w:rFonts w:ascii="TH SarabunPSK" w:hAnsi="TH SarabunPSK" w:cs="TH SarabunPSK" w:hint="cs"/>
          <w:sz w:val="32"/>
          <w:szCs w:val="32"/>
          <w:cs/>
        </w:rPr>
        <w:t>มากกว่า 80 เซนติเมตร)</w:t>
      </w:r>
    </w:p>
    <w:p w:rsidR="003A1B0D" w:rsidRDefault="009E5FFC" w:rsidP="009E5FFC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ไม่มีปัญหาการเจ็บป่วยใดๆ  หรือไม่มีสภาพร่างกายที่เป็นอุปสรรคในการเข้าร่วมกิจกรรมแล</w:t>
      </w:r>
    </w:p>
    <w:p w:rsidR="009E5FFC" w:rsidRPr="003A1B0D" w:rsidRDefault="009E5FFC" w:rsidP="003A1B0D">
      <w:pPr>
        <w:tabs>
          <w:tab w:val="left" w:pos="1134"/>
        </w:tabs>
        <w:spacing w:after="0"/>
        <w:ind w:left="1140" w:hanging="1140"/>
        <w:jc w:val="thaiDistribute"/>
        <w:rPr>
          <w:rFonts w:ascii="TH SarabunPSK" w:hAnsi="TH SarabunPSK" w:cs="TH SarabunPSK"/>
          <w:sz w:val="32"/>
          <w:szCs w:val="32"/>
        </w:rPr>
      </w:pPr>
      <w:r w:rsidRPr="003A1B0D">
        <w:rPr>
          <w:rFonts w:ascii="TH SarabunPSK" w:hAnsi="TH SarabunPSK" w:cs="TH SarabunPSK" w:hint="cs"/>
          <w:sz w:val="32"/>
          <w:szCs w:val="32"/>
          <w:cs/>
        </w:rPr>
        <w:t>ะสามรถเข้าร่วมกิจกรรมได้ตลอดโปรแกรม</w:t>
      </w:r>
    </w:p>
    <w:p w:rsidR="009E5FFC" w:rsidRPr="001840A8" w:rsidRDefault="00AF3C53" w:rsidP="009E5FF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5FFC" w:rsidRPr="001840A8">
        <w:rPr>
          <w:rFonts w:ascii="TH SarabunPSK" w:hAnsi="TH SarabunPSK" w:cs="TH SarabunPSK" w:hint="cs"/>
          <w:sz w:val="32"/>
          <w:szCs w:val="32"/>
          <w:u w:val="single"/>
          <w:cs/>
        </w:rPr>
        <w:t>เกณฑ์ในการคัดออก</w:t>
      </w:r>
    </w:p>
    <w:p w:rsidR="00F85759" w:rsidRDefault="009E5FFC" w:rsidP="00F85759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85759">
        <w:rPr>
          <w:rFonts w:ascii="TH SarabunPSK" w:hAnsi="TH SarabunPSK" w:cs="TH SarabunPSK" w:hint="cs"/>
          <w:sz w:val="32"/>
          <w:szCs w:val="32"/>
          <w:cs/>
        </w:rPr>
        <w:t>มีโรคประจำตัว เช่น  เบาหวาน  ความดันโลหิตสูง  โรคหัวใจ กระดูกและข้อ และอื่นๆ ที่มี</w:t>
      </w:r>
    </w:p>
    <w:p w:rsidR="009E5FFC" w:rsidRPr="00F85759" w:rsidRDefault="009E5FFC" w:rsidP="00F85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85759">
        <w:rPr>
          <w:rFonts w:ascii="TH SarabunPSK" w:hAnsi="TH SarabunPSK" w:cs="TH SarabunPSK" w:hint="cs"/>
          <w:sz w:val="32"/>
          <w:szCs w:val="32"/>
          <w:cs/>
        </w:rPr>
        <w:lastRenderedPageBreak/>
        <w:t>ปัญหาต่อการออกกำลังกาย</w:t>
      </w:r>
    </w:p>
    <w:p w:rsidR="009E5FFC" w:rsidRPr="009E5FFC" w:rsidRDefault="009E5FFC" w:rsidP="009E5FFC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ขอยกเลิกการเข้าร่วมโครงการ</w:t>
      </w:r>
    </w:p>
    <w:p w:rsidR="00C25A6C" w:rsidRPr="009B6D66" w:rsidRDefault="009B6D66" w:rsidP="001C239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18A5" w:rsidRPr="009B6D66">
        <w:rPr>
          <w:rFonts w:ascii="TH SarabunPSK" w:hAnsi="TH SarabunPSK" w:cs="TH SarabunPSK" w:hint="cs"/>
          <w:sz w:val="32"/>
          <w:szCs w:val="32"/>
          <w:u w:val="single"/>
          <w:cs/>
        </w:rPr>
        <w:t>เครื่องมือที่ใช้ในการศึกษา</w:t>
      </w:r>
    </w:p>
    <w:p w:rsidR="004A1775" w:rsidRDefault="006318A5" w:rsidP="001C239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01D0" w:rsidRPr="009E44F1">
        <w:rPr>
          <w:rFonts w:ascii="TH SarabunPSK" w:hAnsi="TH SarabunPSK" w:cs="TH SarabunPSK"/>
          <w:sz w:val="32"/>
          <w:szCs w:val="32"/>
          <w:cs/>
        </w:rPr>
        <w:t>การเก็บรวบรวมข้อมูลเป็นการ</w:t>
      </w:r>
      <w:r w:rsidR="00BD0218" w:rsidRPr="009E44F1">
        <w:rPr>
          <w:rFonts w:ascii="TH SarabunPSK" w:hAnsi="TH SarabunPSK" w:cs="TH SarabunPSK"/>
          <w:sz w:val="32"/>
          <w:szCs w:val="32"/>
          <w:cs/>
        </w:rPr>
        <w:t>ประเมินผลก่อนและหลัง</w:t>
      </w:r>
      <w:r w:rsidR="00921D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218" w:rsidRPr="009E44F1">
        <w:rPr>
          <w:rFonts w:ascii="TH SarabunPSK" w:hAnsi="TH SarabunPSK" w:cs="TH SarabunPSK"/>
          <w:sz w:val="32"/>
          <w:szCs w:val="32"/>
          <w:cs/>
        </w:rPr>
        <w:t>(</w:t>
      </w:r>
      <w:r w:rsidR="00921D55">
        <w:rPr>
          <w:rFonts w:ascii="TH SarabunPSK" w:hAnsi="TH SarabunPSK" w:cs="TH SarabunPSK"/>
          <w:sz w:val="32"/>
          <w:szCs w:val="32"/>
        </w:rPr>
        <w:t>One group pretest</w:t>
      </w:r>
      <w:r w:rsidR="00BD0218" w:rsidRPr="009E44F1">
        <w:rPr>
          <w:rFonts w:ascii="TH SarabunPSK" w:hAnsi="TH SarabunPSK" w:cs="TH SarabunPSK"/>
          <w:sz w:val="32"/>
          <w:szCs w:val="32"/>
        </w:rPr>
        <w:t xml:space="preserve">-posttest design)  </w:t>
      </w:r>
      <w:r>
        <w:rPr>
          <w:rFonts w:ascii="TH SarabunPSK" w:hAnsi="TH SarabunPSK" w:cs="TH SarabunPSK"/>
          <w:sz w:val="32"/>
          <w:szCs w:val="32"/>
          <w:cs/>
        </w:rPr>
        <w:t>เครื่องมือที่ใช้</w:t>
      </w:r>
      <w:r w:rsidR="00F301D0" w:rsidRPr="009E44F1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4A1775" w:rsidRDefault="004A1775" w:rsidP="001C239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1 </w:t>
      </w:r>
      <w:r w:rsidR="00F301D0" w:rsidRPr="009E44F1">
        <w:rPr>
          <w:rFonts w:ascii="TH SarabunPSK" w:hAnsi="TH SarabunPSK" w:cs="TH SarabunPSK"/>
          <w:sz w:val="32"/>
          <w:szCs w:val="32"/>
          <w:cs/>
        </w:rPr>
        <w:t xml:space="preserve">ข้อมูลทั่วไป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 เพศ อายุ การศึกษา และโรคประจำตัว</w:t>
      </w:r>
    </w:p>
    <w:p w:rsidR="004A1775" w:rsidRPr="00821E2E" w:rsidRDefault="004A1775" w:rsidP="001C239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2 </w:t>
      </w:r>
      <w:r w:rsidR="00D1475B" w:rsidRPr="009E44F1">
        <w:rPr>
          <w:rFonts w:ascii="TH SarabunPSK" w:hAnsi="TH SarabunPSK" w:cs="TH SarabunPSK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รอบรู้ด้านสุขภาพ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ความรู้และความเข้าใจทางสุขภาพ เรื่องโรคอ้วน และภาวะแทรกซ้อน และการปรับเปลี่ยนพฤติกรรม 3 อ. 2 ส. จำนวน </w:t>
      </w:r>
      <w:r w:rsidR="00821E2E">
        <w:rPr>
          <w:rFonts w:ascii="TH SarabunPSK" w:hAnsi="TH SarabunPSK" w:cs="TH SarabunPSK" w:hint="cs"/>
          <w:sz w:val="32"/>
          <w:szCs w:val="32"/>
          <w:cs/>
        </w:rPr>
        <w:t xml:space="preserve">15 ข้อ </w:t>
      </w:r>
      <w:r w:rsidR="00C24E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1E2E">
        <w:rPr>
          <w:rFonts w:ascii="TH SarabunPSK" w:hAnsi="TH SarabunPSK" w:cs="TH SarabunPSK" w:hint="cs"/>
          <w:sz w:val="32"/>
          <w:szCs w:val="32"/>
          <w:cs/>
        </w:rPr>
        <w:t xml:space="preserve">ลักษณะคำถามเป็นแบบตัวเลือก 4 ตัวเลือก ก </w:t>
      </w:r>
      <w:r w:rsidR="00821E2E">
        <w:rPr>
          <w:rFonts w:ascii="TH SarabunPSK" w:hAnsi="TH SarabunPSK" w:cs="TH SarabunPSK"/>
          <w:sz w:val="32"/>
          <w:szCs w:val="32"/>
        </w:rPr>
        <w:t>,</w:t>
      </w:r>
      <w:r w:rsidR="00821E2E"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821E2E">
        <w:rPr>
          <w:rFonts w:ascii="TH SarabunPSK" w:hAnsi="TH SarabunPSK" w:cs="TH SarabunPSK"/>
          <w:sz w:val="32"/>
          <w:szCs w:val="32"/>
        </w:rPr>
        <w:t>,</w:t>
      </w:r>
      <w:r w:rsidR="00821E2E">
        <w:rPr>
          <w:rFonts w:ascii="TH SarabunPSK" w:hAnsi="TH SarabunPSK" w:cs="TH SarabunPSK" w:hint="cs"/>
          <w:sz w:val="32"/>
          <w:szCs w:val="32"/>
          <w:cs/>
        </w:rPr>
        <w:t>ค</w:t>
      </w:r>
      <w:r w:rsidR="00821E2E">
        <w:rPr>
          <w:rFonts w:ascii="TH SarabunPSK" w:hAnsi="TH SarabunPSK" w:cs="TH SarabunPSK"/>
          <w:sz w:val="32"/>
          <w:szCs w:val="32"/>
        </w:rPr>
        <w:t xml:space="preserve">, </w:t>
      </w:r>
      <w:r w:rsidR="00821E2E">
        <w:rPr>
          <w:rFonts w:ascii="TH SarabunPSK" w:hAnsi="TH SarabunPSK" w:cs="TH SarabunPSK" w:hint="cs"/>
          <w:sz w:val="32"/>
          <w:szCs w:val="32"/>
          <w:cs/>
        </w:rPr>
        <w:t xml:space="preserve">และ ง  ให้ผู้ทดสอบทำเครื่องหมาย </w:t>
      </w:r>
      <w:r w:rsidR="00821E2E">
        <w:rPr>
          <w:rFonts w:ascii="TH SarabunPSK" w:hAnsi="TH SarabunPSK" w:cs="TH SarabunPSK"/>
          <w:sz w:val="32"/>
          <w:szCs w:val="32"/>
        </w:rPr>
        <w:t xml:space="preserve">x </w:t>
      </w:r>
      <w:r w:rsidR="00821E2E">
        <w:rPr>
          <w:rFonts w:ascii="TH SarabunPSK" w:hAnsi="TH SarabunPSK" w:cs="TH SarabunPSK" w:hint="cs"/>
          <w:sz w:val="32"/>
          <w:szCs w:val="32"/>
          <w:cs/>
        </w:rPr>
        <w:t>ทับตัวเลือกที่เห็นว่าถูกต้องที่สุดเพียงข้อเดียว ตอบถูกได้ 1 คะแนน  ตอบผิดได้ 0  คะแนน</w:t>
      </w:r>
    </w:p>
    <w:p w:rsidR="004A1775" w:rsidRDefault="004A1775" w:rsidP="001C239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3 การตรวจ</w:t>
      </w:r>
      <w:r w:rsidR="003A1B0D">
        <w:rPr>
          <w:rFonts w:ascii="TH SarabunPSK" w:hAnsi="TH SarabunPSK" w:cs="TH SarabunPSK" w:hint="cs"/>
          <w:sz w:val="32"/>
          <w:szCs w:val="32"/>
          <w:cs/>
        </w:rPr>
        <w:t>ร่างกาย 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475B" w:rsidRPr="009E44F1">
        <w:rPr>
          <w:rFonts w:ascii="TH SarabunPSK" w:hAnsi="TH SarabunPSK" w:cs="TH SarabunPSK"/>
          <w:sz w:val="32"/>
          <w:szCs w:val="32"/>
          <w:cs/>
        </w:rPr>
        <w:t>น้ำหนัก</w:t>
      </w:r>
      <w:r w:rsidR="003A1B0D">
        <w:rPr>
          <w:rFonts w:ascii="TH SarabunPSK" w:hAnsi="TH SarabunPSK" w:cs="TH SarabunPSK" w:hint="cs"/>
          <w:sz w:val="32"/>
          <w:szCs w:val="32"/>
          <w:cs/>
        </w:rPr>
        <w:t xml:space="preserve"> (กิโลกรัม)</w:t>
      </w:r>
      <w:r w:rsidR="00D1475B" w:rsidRPr="009E44F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ค่าเส้น</w:t>
      </w:r>
      <w:r w:rsidR="00D1475B" w:rsidRPr="009E44F1">
        <w:rPr>
          <w:rFonts w:ascii="TH SarabunPSK" w:hAnsi="TH SarabunPSK" w:cs="TH SarabunPSK"/>
          <w:sz w:val="32"/>
          <w:szCs w:val="32"/>
          <w:cs/>
        </w:rPr>
        <w:t>รอบเอว</w:t>
      </w:r>
      <w:r w:rsidR="003A1B0D">
        <w:rPr>
          <w:rFonts w:ascii="TH SarabunPSK" w:hAnsi="TH SarabunPSK" w:cs="TH SarabunPSK" w:hint="cs"/>
          <w:sz w:val="32"/>
          <w:szCs w:val="32"/>
          <w:cs/>
        </w:rPr>
        <w:t>(เซนติเมตร)</w:t>
      </w:r>
      <w:r w:rsidR="00D1475B" w:rsidRPr="009E44F1">
        <w:rPr>
          <w:rFonts w:ascii="TH SarabunPSK" w:hAnsi="TH SarabunPSK" w:cs="TH SarabunPSK"/>
          <w:sz w:val="32"/>
          <w:szCs w:val="32"/>
          <w:cs/>
        </w:rPr>
        <w:t xml:space="preserve"> และค่าดัชนีมวลกาย </w:t>
      </w:r>
      <w:r w:rsidR="003A1B0D">
        <w:rPr>
          <w:rFonts w:ascii="TH SarabunPSK" w:hAnsi="TH SarabunPSK" w:cs="TH SarabunPSK" w:hint="cs"/>
          <w:sz w:val="32"/>
          <w:szCs w:val="32"/>
          <w:cs/>
        </w:rPr>
        <w:t>(</w:t>
      </w:r>
      <w:r w:rsidR="003A1B0D" w:rsidRPr="009E44F1">
        <w:rPr>
          <w:rFonts w:ascii="TH SarabunPSK" w:hAnsi="TH SarabunPSK" w:cs="TH SarabunPSK"/>
          <w:sz w:val="32"/>
          <w:szCs w:val="32"/>
          <w:cs/>
        </w:rPr>
        <w:t>กก</w:t>
      </w:r>
      <w:r w:rsidR="003A1B0D">
        <w:rPr>
          <w:rFonts w:ascii="TH SarabunPSK" w:hAnsi="TH SarabunPSK" w:cs="TH SarabunPSK" w:hint="cs"/>
          <w:sz w:val="32"/>
          <w:szCs w:val="32"/>
          <w:cs/>
        </w:rPr>
        <w:t>.</w:t>
      </w:r>
      <w:r w:rsidR="003A1B0D" w:rsidRPr="009E44F1">
        <w:rPr>
          <w:rFonts w:ascii="TH SarabunPSK" w:hAnsi="TH SarabunPSK" w:cs="TH SarabunPSK"/>
          <w:sz w:val="32"/>
          <w:szCs w:val="32"/>
        </w:rPr>
        <w:t>/</w:t>
      </w:r>
      <w:r w:rsidR="003A1B0D" w:rsidRPr="009E44F1">
        <w:rPr>
          <w:rFonts w:ascii="TH SarabunPSK" w:hAnsi="TH SarabunPSK" w:cs="TH SarabunPSK"/>
          <w:sz w:val="32"/>
          <w:szCs w:val="32"/>
          <w:cs/>
        </w:rPr>
        <w:t>ม</w:t>
      </w:r>
      <w:r w:rsidR="003A1B0D" w:rsidRPr="001C239A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="003A1B0D">
        <w:rPr>
          <w:rFonts w:ascii="TH SarabunPSK" w:hAnsi="TH SarabunPSK" w:cs="TH SarabunPSK"/>
          <w:sz w:val="32"/>
          <w:szCs w:val="32"/>
        </w:rPr>
        <w:t>)</w:t>
      </w:r>
    </w:p>
    <w:p w:rsidR="00936370" w:rsidRDefault="00603BF9" w:rsidP="001C239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ตรวจสอบเครื่องมือ โดย</w:t>
      </w:r>
      <w:r w:rsidR="000647CF">
        <w:rPr>
          <w:rFonts w:ascii="TH SarabunPSK" w:hAnsi="TH SarabunPSK" w:cs="TH SarabunPSK" w:hint="cs"/>
          <w:sz w:val="32"/>
          <w:szCs w:val="32"/>
          <w:cs/>
        </w:rPr>
        <w:t>หาความเที่ยงตรงเชิงเนื้อหา</w:t>
      </w:r>
      <w:r w:rsidR="00AF2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7CF">
        <w:rPr>
          <w:rFonts w:ascii="TH SarabunPSK" w:hAnsi="TH SarabunPSK" w:cs="TH SarabunPSK" w:hint="cs"/>
          <w:sz w:val="32"/>
          <w:szCs w:val="32"/>
          <w:cs/>
        </w:rPr>
        <w:t>(</w:t>
      </w:r>
      <w:r w:rsidR="000647CF">
        <w:rPr>
          <w:rFonts w:ascii="TH SarabunPSK" w:hAnsi="TH SarabunPSK" w:cs="TH SarabunPSK"/>
          <w:sz w:val="32"/>
          <w:szCs w:val="32"/>
        </w:rPr>
        <w:t xml:space="preserve">Content Validity) </w:t>
      </w:r>
      <w:r w:rsidR="0095583F">
        <w:rPr>
          <w:rFonts w:ascii="TH SarabunPSK" w:hAnsi="TH SarabunPSK" w:cs="TH SarabunPSK" w:hint="cs"/>
          <w:sz w:val="32"/>
          <w:szCs w:val="32"/>
          <w:cs/>
        </w:rPr>
        <w:t>โดยผู้ทรงคุณวุฒและผู้เชี่ยวชาญ จำนวน  3  ท่าน  เพื่อตรวจสอบความตรงและความสอดคล้องของเนื้อหา  และหาความเชื่อมั่น(</w:t>
      </w:r>
      <w:r w:rsidR="0095583F">
        <w:rPr>
          <w:rFonts w:ascii="TH SarabunPSK" w:hAnsi="TH SarabunPSK" w:cs="TH SarabunPSK"/>
          <w:sz w:val="32"/>
          <w:szCs w:val="32"/>
        </w:rPr>
        <w:t xml:space="preserve">Reliability) </w:t>
      </w:r>
      <w:r w:rsidR="0095583F">
        <w:rPr>
          <w:rFonts w:ascii="TH SarabunPSK" w:hAnsi="TH SarabunPSK" w:cs="TH SarabunPSK" w:hint="cs"/>
          <w:sz w:val="32"/>
          <w:szCs w:val="32"/>
          <w:cs/>
        </w:rPr>
        <w:t xml:space="preserve">ของแบบสอบถามที่ใช้ในการเก็บข้อมูลและคำนวณด้วยสัมประสิทธิ์แอลฟาของครอนบาคเท่ากับ0.70   วิเคราะห์ข้อมูลใช้สถิติเชิงพรรณนา </w:t>
      </w:r>
      <w:r w:rsidR="0095583F" w:rsidRPr="009E44F1">
        <w:rPr>
          <w:rFonts w:ascii="TH SarabunPSK" w:hAnsi="TH SarabunPSK" w:cs="TH SarabunPSK"/>
          <w:sz w:val="32"/>
          <w:szCs w:val="32"/>
          <w:cs/>
        </w:rPr>
        <w:t>ค่าเฉลี่ย ร้อยละ ส่วนเบี่ยงเบนมาตรฐาน และ</w:t>
      </w:r>
      <w:r w:rsidR="0095583F">
        <w:rPr>
          <w:rFonts w:ascii="TH SarabunPSK" w:hAnsi="TH SarabunPSK" w:cs="TH SarabunPSK" w:hint="cs"/>
          <w:sz w:val="32"/>
          <w:szCs w:val="32"/>
          <w:cs/>
        </w:rPr>
        <w:t>เปรียบเทียบค่าเฉลี่ย</w:t>
      </w:r>
      <w:r w:rsidR="0095583F" w:rsidRPr="009E4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583F" w:rsidRPr="009E44F1">
        <w:rPr>
          <w:rFonts w:ascii="TH SarabunPSK" w:hAnsi="TH SarabunPSK" w:cs="TH SarabunPSK"/>
          <w:sz w:val="32"/>
          <w:szCs w:val="32"/>
        </w:rPr>
        <w:t>Paired t-test</w:t>
      </w:r>
      <w:r w:rsidR="0095583F">
        <w:rPr>
          <w:rFonts w:ascii="TH SarabunPSK" w:hAnsi="TH SarabunPSK" w:cs="TH SarabunPSK"/>
          <w:sz w:val="32"/>
          <w:szCs w:val="32"/>
        </w:rPr>
        <w:t xml:space="preserve"> </w:t>
      </w:r>
      <w:r w:rsidR="0095583F">
        <w:rPr>
          <w:rFonts w:ascii="TH SarabunPSK" w:hAnsi="TH SarabunPSK" w:cs="TH SarabunPSK" w:hint="cs"/>
          <w:sz w:val="32"/>
          <w:szCs w:val="32"/>
          <w:cs/>
        </w:rPr>
        <w:t>กำหนดค่าในยะสำคัญทางสถิติที่ระดับ0.05</w:t>
      </w:r>
    </w:p>
    <w:p w:rsidR="005605D3" w:rsidRDefault="005605D3" w:rsidP="001C239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36370" w:rsidRPr="005940C0" w:rsidRDefault="00B41094" w:rsidP="00742A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40C0">
        <w:rPr>
          <w:rFonts w:ascii="TH SarabunPSK" w:hAnsi="TH SarabunPSK" w:cs="TH SarabunPSK"/>
          <w:b/>
          <w:bCs/>
          <w:sz w:val="32"/>
          <w:szCs w:val="32"/>
          <w:cs/>
        </w:rPr>
        <w:t>9. ผลการศึกษา</w:t>
      </w:r>
    </w:p>
    <w:p w:rsidR="00B41094" w:rsidRPr="005940C0" w:rsidRDefault="00B41094" w:rsidP="00742A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40C0">
        <w:rPr>
          <w:rFonts w:ascii="TH SarabunPSK" w:hAnsi="TH SarabunPSK" w:cs="TH SarabunPSK"/>
          <w:b/>
          <w:bCs/>
          <w:sz w:val="32"/>
          <w:szCs w:val="32"/>
          <w:cs/>
        </w:rPr>
        <w:t>9.1 ข้อมูลทั่วไป</w:t>
      </w:r>
    </w:p>
    <w:p w:rsidR="005A2D9F" w:rsidRDefault="005A2D9F" w:rsidP="009E44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44F1">
        <w:rPr>
          <w:rFonts w:ascii="TH SarabunPSK" w:hAnsi="TH SarabunPSK" w:cs="TH SarabunPSK"/>
          <w:sz w:val="32"/>
          <w:szCs w:val="32"/>
        </w:rPr>
        <w:tab/>
      </w:r>
      <w:r w:rsidRPr="009E44F1">
        <w:rPr>
          <w:rFonts w:ascii="TH SarabunPSK" w:hAnsi="TH SarabunPSK" w:cs="TH SarabunPSK"/>
          <w:sz w:val="32"/>
          <w:szCs w:val="32"/>
          <w:cs/>
        </w:rPr>
        <w:t xml:space="preserve">จากการศึกษา พบว่า  </w:t>
      </w:r>
      <w:r w:rsidR="009E44F1" w:rsidRPr="009E44F1">
        <w:rPr>
          <w:rFonts w:ascii="TH SarabunPSK" w:hAnsi="TH SarabunPSK" w:cs="TH SarabunPSK"/>
          <w:sz w:val="32"/>
          <w:szCs w:val="32"/>
          <w:cs/>
        </w:rPr>
        <w:t>กลุ่มตัวอย่างส่วนใหญ่เป็นเพศหญิงร้อยละ 64.81 และเพศชายร้อยละ35.19  อายุ ส่วนใหญ่มีอายุ 40-49 ปีร้อยละ33.33  รองลงมาอายุ 30-39 ปี ร้อยละ 29.63 และอายุ 50-59 ปี ร้อยละ 27.78   ระดับการศึกษา พบว่าส่วนใหญ่ จบระดับปริญญาตรีร้อยละ33.33  รองลงมาระดับมัธยมต้นร้อยละ 18.52 และปริญญาโทและปริญญาเอกร้อยละ16.66  โรคประจำตัว  พบว่าส่วนใหญ่ไม่มีโรคประจำตัวร้อยละ72.22 รองลงมาเป็นโรคความดันโลหิตสูงร้อยละ16.66 แสดงดังตารางที่ 1</w:t>
      </w:r>
    </w:p>
    <w:p w:rsidR="00462ED2" w:rsidRDefault="00462ED2" w:rsidP="009E44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2241" w:rsidRDefault="00672241" w:rsidP="009E44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2241" w:rsidRDefault="00672241" w:rsidP="009E44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2241" w:rsidRDefault="00672241" w:rsidP="009E44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2241" w:rsidRDefault="00672241" w:rsidP="009E44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2241" w:rsidRDefault="00672241" w:rsidP="009E44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2241" w:rsidRDefault="00672241" w:rsidP="009E44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2241" w:rsidRDefault="00672241" w:rsidP="009E44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2241" w:rsidRDefault="00672241" w:rsidP="009E44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44F1" w:rsidRPr="009E44F1" w:rsidRDefault="009E44F1" w:rsidP="009E44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44F1">
        <w:rPr>
          <w:rFonts w:ascii="TH SarabunPSK" w:hAnsi="TH SarabunPSK" w:cs="TH SarabunPSK"/>
          <w:sz w:val="32"/>
          <w:szCs w:val="32"/>
          <w:cs/>
        </w:rPr>
        <w:t>ตารางที่ 1 จำนวนร้อยละข้อมู</w:t>
      </w:r>
      <w:r w:rsidR="008303F7">
        <w:rPr>
          <w:rFonts w:ascii="TH SarabunPSK" w:hAnsi="TH SarabunPSK" w:cs="TH SarabunPSK"/>
          <w:sz w:val="32"/>
          <w:szCs w:val="32"/>
          <w:cs/>
        </w:rPr>
        <w:t>ล</w:t>
      </w:r>
      <w:r w:rsidRPr="009E44F1">
        <w:rPr>
          <w:rFonts w:ascii="TH SarabunPSK" w:hAnsi="TH SarabunPSK" w:cs="TH SarabunPSK"/>
          <w:sz w:val="32"/>
          <w:szCs w:val="32"/>
          <w:cs/>
        </w:rPr>
        <w:t>ทั่วไป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2268"/>
      </w:tblGrid>
      <w:tr w:rsidR="00B41094" w:rsidRPr="009E44F1" w:rsidTr="009734E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41094" w:rsidRPr="009E44F1" w:rsidRDefault="00B41094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1094" w:rsidRPr="009E44F1" w:rsidRDefault="00B41094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B41094" w:rsidRPr="009E44F1" w:rsidRDefault="00B41094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(n=54)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1094" w:rsidRPr="009E44F1" w:rsidRDefault="00B41094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B41094" w:rsidRPr="009E44F1" w:rsidTr="009734E8">
        <w:tc>
          <w:tcPr>
            <w:tcW w:w="5070" w:type="dxa"/>
            <w:tcBorders>
              <w:top w:val="single" w:sz="4" w:space="0" w:color="auto"/>
            </w:tcBorders>
          </w:tcPr>
          <w:p w:rsidR="00B41094" w:rsidRPr="009E44F1" w:rsidRDefault="00B41094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1. เพศ</w:t>
            </w:r>
          </w:p>
          <w:p w:rsidR="00B41094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  <w:p w:rsidR="00B41094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41094" w:rsidRPr="009E44F1" w:rsidRDefault="00B41094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4F1" w:rsidRPr="009E44F1" w:rsidRDefault="009E44F1" w:rsidP="009E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734188" w:rsidRPr="009E44F1" w:rsidRDefault="009E44F1" w:rsidP="008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1094" w:rsidRPr="009E44F1" w:rsidRDefault="00B41094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35.19</w:t>
            </w:r>
          </w:p>
          <w:p w:rsidR="009E44F1" w:rsidRPr="009E44F1" w:rsidRDefault="009E44F1" w:rsidP="008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64.81</w:t>
            </w:r>
          </w:p>
        </w:tc>
      </w:tr>
      <w:tr w:rsidR="00B41094" w:rsidRPr="009E44F1" w:rsidTr="009734E8">
        <w:tc>
          <w:tcPr>
            <w:tcW w:w="5070" w:type="dxa"/>
          </w:tcPr>
          <w:p w:rsidR="00B41094" w:rsidRPr="009E44F1" w:rsidRDefault="00B41094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2. อายุ</w:t>
            </w:r>
          </w:p>
          <w:p w:rsidR="00B41094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</w:rPr>
              <w:t xml:space="preserve">20-29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B41094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30-39 ปี</w:t>
            </w:r>
          </w:p>
          <w:p w:rsidR="00B41094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40-49  ปี</w:t>
            </w:r>
          </w:p>
          <w:p w:rsidR="00B41094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50-59  ปี</w:t>
            </w:r>
          </w:p>
          <w:p w:rsidR="006E4C64" w:rsidRDefault="006E4C64" w:rsidP="00734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ปีขึ้นไป</w:t>
            </w:r>
          </w:p>
          <w:p w:rsidR="006E4C64" w:rsidRPr="009E44F1" w:rsidRDefault="006E4C64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=42.96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41094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มากกว่าเท่ากับ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6E4C64" w:rsidRDefault="006E4C64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B41094" w:rsidRPr="009E44F1" w:rsidRDefault="00B41094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7.41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29.63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27.78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1.85</w:t>
            </w:r>
          </w:p>
        </w:tc>
      </w:tr>
      <w:tr w:rsidR="00B41094" w:rsidRPr="009E44F1" w:rsidTr="009734E8">
        <w:tc>
          <w:tcPr>
            <w:tcW w:w="5070" w:type="dxa"/>
          </w:tcPr>
          <w:p w:rsidR="00B41094" w:rsidRPr="009E44F1" w:rsidRDefault="00B41094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3. การศึกษา</w:t>
            </w:r>
          </w:p>
          <w:p w:rsidR="00B41094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  <w:p w:rsidR="00B41094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มัธยมต้น</w:t>
            </w:r>
          </w:p>
          <w:p w:rsidR="00B41094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มัธยมปลาย</w:t>
            </w:r>
          </w:p>
          <w:p w:rsidR="00B41094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อนุปริญญา</w:t>
            </w:r>
          </w:p>
          <w:p w:rsidR="00B41094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:rsidR="00B41094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ปริญญาโท/ปริญญาเอก</w:t>
            </w:r>
          </w:p>
        </w:tc>
        <w:tc>
          <w:tcPr>
            <w:tcW w:w="1984" w:type="dxa"/>
          </w:tcPr>
          <w:p w:rsidR="00B41094" w:rsidRPr="009E44F1" w:rsidRDefault="00B41094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B41094" w:rsidRPr="009E44F1" w:rsidRDefault="00B41094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14.81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18.52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7.41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9.26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16.66</w:t>
            </w:r>
          </w:p>
        </w:tc>
      </w:tr>
      <w:tr w:rsidR="00B41094" w:rsidRPr="009E44F1" w:rsidTr="009734E8">
        <w:tc>
          <w:tcPr>
            <w:tcW w:w="5070" w:type="dxa"/>
            <w:tcBorders>
              <w:bottom w:val="single" w:sz="4" w:space="0" w:color="auto"/>
            </w:tcBorders>
          </w:tcPr>
          <w:p w:rsidR="00B41094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B41094"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โรคประจำตัว</w:t>
            </w:r>
          </w:p>
          <w:p w:rsidR="00734188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ไม่มีโรคประจำตัว</w:t>
            </w:r>
          </w:p>
          <w:p w:rsidR="00734188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โรคเบาหวาน</w:t>
            </w:r>
          </w:p>
          <w:p w:rsidR="00734188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โรคความดันโลหิตสูง</w:t>
            </w:r>
          </w:p>
          <w:p w:rsidR="00734188" w:rsidRPr="009E44F1" w:rsidRDefault="00734188" w:rsidP="00734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โรคไขมันในเลือดสูง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41094" w:rsidRPr="009E44F1" w:rsidRDefault="00B41094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1094" w:rsidRPr="009E44F1" w:rsidRDefault="00B41094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72.22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9.25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16.66</w:t>
            </w:r>
          </w:p>
          <w:p w:rsidR="00734188" w:rsidRPr="009E44F1" w:rsidRDefault="00734188" w:rsidP="00734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4F1">
              <w:rPr>
                <w:rFonts w:ascii="TH SarabunPSK" w:hAnsi="TH SarabunPSK" w:cs="TH SarabunPSK"/>
                <w:sz w:val="32"/>
                <w:szCs w:val="32"/>
              </w:rPr>
              <w:t>1.85</w:t>
            </w:r>
          </w:p>
        </w:tc>
      </w:tr>
    </w:tbl>
    <w:p w:rsidR="00C0292A" w:rsidRDefault="00C0292A" w:rsidP="00742A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B5CD2" w:rsidRPr="005940C0" w:rsidRDefault="001B5CD2" w:rsidP="00742A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40C0">
        <w:rPr>
          <w:rFonts w:ascii="TH SarabunPSK" w:hAnsi="TH SarabunPSK" w:cs="TH SarabunPSK"/>
          <w:b/>
          <w:bCs/>
          <w:sz w:val="32"/>
          <w:szCs w:val="32"/>
        </w:rPr>
        <w:t xml:space="preserve">9.2 </w:t>
      </w:r>
      <w:r w:rsidRPr="005940C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การเปรียบเทียบ</w:t>
      </w:r>
      <w:r w:rsidR="007B3A11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ค่าเฉลี่ยคะแนนก่อนและหลังอบรม</w:t>
      </w:r>
    </w:p>
    <w:p w:rsidR="002763F6" w:rsidRDefault="002763F6" w:rsidP="002763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จากการศึกษา เมื่อเปรียบเทียบค่าเฉลี่ยความรู้ก่อนและหลังการอบรม พบว่า หลังการอบรมค่าเฉลี่ยคะแนนเพิ่มขึ้นจาก </w:t>
      </w:r>
      <w:r>
        <w:rPr>
          <w:rFonts w:ascii="TH SarabunPSK" w:hAnsi="TH SarabunPSK" w:cs="TH SarabunPSK"/>
          <w:sz w:val="32"/>
          <w:szCs w:val="32"/>
        </w:rPr>
        <w:t xml:space="preserve">8.88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เป็น </w:t>
      </w:r>
      <w:r>
        <w:rPr>
          <w:rFonts w:ascii="TH SarabunPSK" w:hAnsi="TH SarabunPSK" w:cs="TH SarabunPSK"/>
          <w:sz w:val="32"/>
          <w:szCs w:val="32"/>
        </w:rPr>
        <w:t xml:space="preserve">12.72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และเมื่อเปรียบเทียบค่าเฉลี่ยคะแนนก่อนและหลังแตกต่างอย่างมีนัยสำคัญที่ </w:t>
      </w:r>
      <w:r>
        <w:rPr>
          <w:rFonts w:ascii="TH SarabunPSK" w:hAnsi="TH SarabunPSK" w:cs="TH SarabunPSK"/>
          <w:sz w:val="32"/>
          <w:szCs w:val="32"/>
        </w:rPr>
        <w:t>P&lt;0.05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แสดงดังตารางที่ 2</w:t>
      </w:r>
    </w:p>
    <w:p w:rsidR="002763F6" w:rsidRDefault="002763F6" w:rsidP="00742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2 การเปรียบเทียบค่าเฉลี่ยคะแนนก่อนและหลังการอบรม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1623"/>
        <w:gridCol w:w="726"/>
        <w:gridCol w:w="805"/>
        <w:gridCol w:w="729"/>
        <w:gridCol w:w="1365"/>
        <w:gridCol w:w="1600"/>
        <w:gridCol w:w="777"/>
        <w:gridCol w:w="947"/>
        <w:gridCol w:w="1103"/>
      </w:tblGrid>
      <w:tr w:rsidR="001B5CD2" w:rsidRPr="00871108" w:rsidTr="005940C0">
        <w:trPr>
          <w:trHeight w:val="711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1B5C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1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10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0326F5" wp14:editId="01FA70D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64135</wp:posOffset>
                      </wp:positionV>
                      <wp:extent cx="95250" cy="1"/>
                      <wp:effectExtent l="0" t="0" r="1905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4FB4E" id="ตัวเชื่อมต่อตรง 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55pt,5.05pt" to="19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" strokecolor="black [3213]"/>
                  </w:pict>
                </mc:Fallback>
              </mc:AlternateContent>
            </w:r>
            <w:r w:rsidRPr="008711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1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1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1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Difference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1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95%</w:t>
            </w:r>
          </w:p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1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1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df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1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p-value</w:t>
            </w:r>
          </w:p>
        </w:tc>
      </w:tr>
      <w:tr w:rsidR="001B5CD2" w:rsidRPr="00871108" w:rsidTr="005940C0">
        <w:trPr>
          <w:trHeight w:val="1104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110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ก่อนทดลอง</w:t>
            </w:r>
          </w:p>
          <w:p w:rsidR="001B5CD2" w:rsidRPr="00871108" w:rsidRDefault="001B5CD2" w:rsidP="00EB36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CD2" w:rsidRPr="00871108" w:rsidRDefault="001B5CD2" w:rsidP="00EB3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หลังทดลอง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8.88</w:t>
            </w:r>
          </w:p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2.95</w:t>
            </w:r>
          </w:p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-3.5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CD2" w:rsidRPr="00871108" w:rsidRDefault="001B5CD2" w:rsidP="001B5C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-4.79</w:t>
            </w:r>
            <w:r w:rsidRPr="008711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1108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-2.86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-7.96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CD2" w:rsidRPr="00871108" w:rsidRDefault="001B5CD2" w:rsidP="00E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1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B5CD2" w:rsidRPr="00871108" w:rsidRDefault="001B5CD2" w:rsidP="007B3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1108">
              <w:rPr>
                <w:rFonts w:ascii="TH SarabunPSK" w:hAnsi="TH SarabunPSK" w:cs="TH SarabunPSK"/>
                <w:sz w:val="32"/>
                <w:szCs w:val="32"/>
                <w:cs/>
              </w:rPr>
              <w:t>0.0</w:t>
            </w:r>
            <w:r>
              <w:rPr>
                <w:rFonts w:ascii="TH SarabunPSK" w:hAnsi="TH SarabunPSK" w:cs="TH SarabunPSK"/>
                <w:sz w:val="32"/>
                <w:szCs w:val="32"/>
              </w:rPr>
              <w:t>0*</w:t>
            </w:r>
          </w:p>
        </w:tc>
      </w:tr>
    </w:tbl>
    <w:p w:rsidR="009734E8" w:rsidRPr="007B3A11" w:rsidRDefault="009734E8" w:rsidP="007B3A1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3A11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7B3A1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B3A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3A1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จำนวนร้อยละการเปลี่ยนแปลงค่าเส้นรอบเอว และค่าดัชนีมวลกาย</w:t>
      </w:r>
    </w:p>
    <w:p w:rsidR="00B07054" w:rsidRDefault="00AE5D9C" w:rsidP="00742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จากการศึกษา พบว่า หลังเข้าร่วมโปรแกรมกลุ่มตัวอย่างมีค่าเส้นรอบเอวอยู่ในเกณฑ์ปกติเพิ่มขึ้นจากร้อยละ5.56 เพิ่มเป็นร้อยละ11.11  ค่าเส้นรอบเอวในเกณฑ์เกินลดลงจากร้อยละ95.44 เหลือร้อยละ88.89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ค่าดัชนีมวลกายมากกว่าเท่ากับ 30 กก/ม2 ลดลงจากร้อยละ31.48 เหลือ </w:t>
      </w:r>
      <w:r>
        <w:rPr>
          <w:rFonts w:ascii="TH SarabunPSK" w:hAnsi="TH SarabunPSK" w:cs="TH SarabunPSK"/>
          <w:sz w:val="32"/>
          <w:szCs w:val="32"/>
        </w:rPr>
        <w:t xml:space="preserve">27.78  </w:t>
      </w:r>
      <w:r w:rsidR="006E4C64">
        <w:rPr>
          <w:rFonts w:ascii="TH SarabunPSK" w:hAnsi="TH SarabunPSK" w:cs="TH SarabunPSK" w:hint="cs"/>
          <w:sz w:val="32"/>
          <w:szCs w:val="32"/>
          <w:cs/>
        </w:rPr>
        <w:t xml:space="preserve">ค่าดัชนีมวลกาย25.0 -29.9 ลดจากร้อยละ68.52 เหลือร้อยละ 62.98  และพบว่ามีค่าดัชนีมวลกาย23.0-24.9 ร้อยละ9.26 แสดงดังตารางที่ </w:t>
      </w:r>
      <w:r w:rsidR="00497E0F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9734E8" w:rsidRDefault="006E4C64" w:rsidP="00742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497E0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จำนวนร้อยละการเปลี่ยนแปลงค่าเส้นรอบเอว และค่าดัชนีมวลกายก่อนและหลัง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45"/>
        <w:gridCol w:w="1446"/>
        <w:gridCol w:w="1445"/>
        <w:gridCol w:w="1446"/>
      </w:tblGrid>
      <w:tr w:rsidR="009734E8" w:rsidTr="00DE4D27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9734E8" w:rsidRDefault="009734E8" w:rsidP="009734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34E8" w:rsidRPr="009E44F1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34E8" w:rsidRPr="009E44F1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</w:p>
        </w:tc>
      </w:tr>
      <w:tr w:rsidR="009734E8" w:rsidTr="00DE4D27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9734E8" w:rsidRDefault="009734E8" w:rsidP="00973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734E8" w:rsidRPr="009E44F1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9734E8" w:rsidRPr="009E44F1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734E8" w:rsidRPr="009E44F1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9734E8" w:rsidRPr="009E44F1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9734E8" w:rsidTr="009734E8">
        <w:tc>
          <w:tcPr>
            <w:tcW w:w="3794" w:type="dxa"/>
            <w:tcBorders>
              <w:top w:val="single" w:sz="4" w:space="0" w:color="auto"/>
            </w:tcBorders>
          </w:tcPr>
          <w:p w:rsidR="009734E8" w:rsidRDefault="009734E8" w:rsidP="00713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ค่าเส้นรอบเอว</w:t>
            </w:r>
          </w:p>
          <w:p w:rsidR="009734E8" w:rsidRDefault="009734E8" w:rsidP="00973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ปกติ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734E8" w:rsidRDefault="009734E8" w:rsidP="009734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เกิน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9734E8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734E8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CD9" w:rsidRDefault="00F92CD9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  <w:p w:rsidR="00F92CD9" w:rsidRDefault="00F92CD9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95.44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9734E8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734E8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F92CD9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  <w:p w:rsidR="005C30D8" w:rsidRDefault="00F92CD9" w:rsidP="00F92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88.89</w:t>
            </w:r>
          </w:p>
        </w:tc>
      </w:tr>
      <w:tr w:rsidR="009734E8" w:rsidTr="009734E8">
        <w:tc>
          <w:tcPr>
            <w:tcW w:w="3794" w:type="dxa"/>
            <w:tcBorders>
              <w:bottom w:val="single" w:sz="4" w:space="0" w:color="auto"/>
            </w:tcBorders>
          </w:tcPr>
          <w:p w:rsidR="009734E8" w:rsidRDefault="009734E8" w:rsidP="00713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ค่าดัชนีมวลกาย</w:t>
            </w:r>
          </w:p>
          <w:p w:rsidR="009734E8" w:rsidRDefault="009734E8" w:rsidP="00713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น้อยกว่า 18.5</w:t>
            </w:r>
          </w:p>
          <w:p w:rsidR="009734E8" w:rsidRDefault="009734E8" w:rsidP="00713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18.5-22.9</w:t>
            </w:r>
          </w:p>
          <w:p w:rsidR="009734E8" w:rsidRDefault="009734E8" w:rsidP="00713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23.0-24.9</w:t>
            </w:r>
          </w:p>
          <w:p w:rsidR="009734E8" w:rsidRDefault="009734E8" w:rsidP="00713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25.0-29.9</w:t>
            </w:r>
          </w:p>
          <w:p w:rsidR="009734E8" w:rsidRDefault="009734E8" w:rsidP="00713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มากกว่าเท่ากับ 30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734E8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734E8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68.52</w:t>
            </w: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31.48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734E8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734E8" w:rsidRDefault="009734E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9.26</w:t>
            </w: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62.96</w:t>
            </w:r>
          </w:p>
          <w:p w:rsidR="005C30D8" w:rsidRDefault="005C30D8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27.78</w:t>
            </w:r>
          </w:p>
        </w:tc>
      </w:tr>
    </w:tbl>
    <w:p w:rsidR="00F917DB" w:rsidRDefault="00F917DB" w:rsidP="00742A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1E52" w:rsidRDefault="00561E52" w:rsidP="00742A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00CD" w:rsidRPr="005940C0" w:rsidRDefault="009734E8" w:rsidP="00742AB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0C0">
        <w:rPr>
          <w:rFonts w:ascii="TH SarabunPSK" w:hAnsi="TH SarabunPSK" w:cs="TH SarabunPSK"/>
          <w:b/>
          <w:bCs/>
          <w:sz w:val="32"/>
          <w:szCs w:val="32"/>
        </w:rPr>
        <w:t xml:space="preserve">9.4 </w:t>
      </w:r>
      <w:r w:rsidR="00040B82" w:rsidRPr="005940C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การเปรียบเทียบ</w:t>
      </w:r>
      <w:r w:rsidR="004877E2" w:rsidRPr="005940C0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ค่าเฉลี่ยของ</w:t>
      </w:r>
      <w:r w:rsidR="00040B82" w:rsidRPr="005940C0">
        <w:rPr>
          <w:rFonts w:ascii="TH SarabunPSK" w:hAnsi="TH SarabunPSK" w:cs="TH SarabunPSK" w:hint="cs"/>
          <w:b/>
          <w:bCs/>
          <w:sz w:val="32"/>
          <w:szCs w:val="32"/>
          <w:cs/>
        </w:rPr>
        <w:t>น้ำหนัก เส้นรอบเอว และค่าดัชนีมวลการก่อนและหลัง</w:t>
      </w:r>
    </w:p>
    <w:p w:rsidR="009734E8" w:rsidRDefault="004877E2" w:rsidP="002C1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จากการศึกษา  พบว่า หลังเข้าโปรแกรม พบว่าค่าเฉลี่ยของน้ำหนักลดลงจาก 75.27  กิโลกรัมลดลงเหลือ74.41 กิโลกรัม และเมื่อเปรียบเทียบค่าเฉลี่ยก่อนและหลัง  พบว่า แตกต่างอย่างมีนัยสำคัญ </w:t>
      </w:r>
      <w:r>
        <w:rPr>
          <w:rFonts w:ascii="TH SarabunPSK" w:hAnsi="TH SarabunPSK" w:cs="TH SarabunPSK"/>
          <w:sz w:val="32"/>
          <w:szCs w:val="32"/>
        </w:rPr>
        <w:t xml:space="preserve">P&lt;0.00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ค่าเฉลี่ยเส้นรอบเอวลดลงจาก96.76 เซนติเมตร ลดเหลือ </w:t>
      </w:r>
      <w:r w:rsidR="00B67AAE">
        <w:rPr>
          <w:rFonts w:ascii="TH SarabunPSK" w:hAnsi="TH SarabunPSK" w:cs="TH SarabunPSK" w:hint="cs"/>
          <w:sz w:val="32"/>
          <w:szCs w:val="32"/>
          <w:cs/>
        </w:rPr>
        <w:t xml:space="preserve">91.67 เซนติเมตร และเมื่อเปรียบเทียบค่าเฉลี่ยก่อนและหลัง  พบว่า แตกต่างอย่างมีนัยสำคัญ </w:t>
      </w:r>
      <w:r w:rsidR="00B67AAE">
        <w:rPr>
          <w:rFonts w:ascii="TH SarabunPSK" w:hAnsi="TH SarabunPSK" w:cs="TH SarabunPSK"/>
          <w:sz w:val="32"/>
          <w:szCs w:val="32"/>
        </w:rPr>
        <w:t xml:space="preserve">P&lt;0.00  </w:t>
      </w:r>
      <w:r w:rsidR="002C1218">
        <w:rPr>
          <w:rFonts w:ascii="TH SarabunPSK" w:hAnsi="TH SarabunPSK" w:cs="TH SarabunPSK" w:hint="cs"/>
          <w:sz w:val="32"/>
          <w:szCs w:val="32"/>
          <w:cs/>
        </w:rPr>
        <w:t>ค่าเฉลี่ยดัชนีมวลกายลดลงจาก 29.21 กก</w:t>
      </w:r>
      <w:r w:rsidR="002C1218">
        <w:rPr>
          <w:rFonts w:ascii="TH SarabunPSK" w:hAnsi="TH SarabunPSK" w:cs="TH SarabunPSK"/>
          <w:sz w:val="32"/>
          <w:szCs w:val="32"/>
        </w:rPr>
        <w:t>/</w:t>
      </w:r>
      <w:r w:rsidR="002C1218">
        <w:rPr>
          <w:rFonts w:ascii="TH SarabunPSK" w:hAnsi="TH SarabunPSK" w:cs="TH SarabunPSK" w:hint="cs"/>
          <w:sz w:val="32"/>
          <w:szCs w:val="32"/>
          <w:cs/>
        </w:rPr>
        <w:t>ม</w:t>
      </w:r>
      <w:r w:rsidR="002C1218" w:rsidRPr="002C1218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2C1218">
        <w:rPr>
          <w:rFonts w:ascii="TH SarabunPSK" w:hAnsi="TH SarabunPSK" w:cs="TH SarabunPSK" w:hint="cs"/>
          <w:sz w:val="32"/>
          <w:szCs w:val="32"/>
          <w:cs/>
        </w:rPr>
        <w:t xml:space="preserve"> เหลือ 28.87 กก</w:t>
      </w:r>
      <w:r w:rsidR="002C1218">
        <w:rPr>
          <w:rFonts w:ascii="TH SarabunPSK" w:hAnsi="TH SarabunPSK" w:cs="TH SarabunPSK"/>
          <w:sz w:val="32"/>
          <w:szCs w:val="32"/>
        </w:rPr>
        <w:t>/</w:t>
      </w:r>
      <w:r w:rsidR="002C1218">
        <w:rPr>
          <w:rFonts w:ascii="TH SarabunPSK" w:hAnsi="TH SarabunPSK" w:cs="TH SarabunPSK" w:hint="cs"/>
          <w:sz w:val="32"/>
          <w:szCs w:val="32"/>
          <w:cs/>
        </w:rPr>
        <w:t>ม</w:t>
      </w:r>
      <w:r w:rsidR="002C1218" w:rsidRPr="002C1218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2C1218">
        <w:rPr>
          <w:rFonts w:ascii="TH SarabunPSK" w:hAnsi="TH SarabunPSK" w:cs="TH SarabunPSK" w:hint="cs"/>
          <w:sz w:val="32"/>
          <w:szCs w:val="32"/>
          <w:cs/>
        </w:rPr>
        <w:t xml:space="preserve">และเมื่อเปรียบเทียบค่าเฉลี่ยก่อนและหลัง  พบว่า แตกต่างอย่างมีนัยสำคัญ </w:t>
      </w:r>
      <w:r w:rsidR="002C1218">
        <w:rPr>
          <w:rFonts w:ascii="TH SarabunPSK" w:hAnsi="TH SarabunPSK" w:cs="TH SarabunPSK"/>
          <w:sz w:val="32"/>
          <w:szCs w:val="32"/>
        </w:rPr>
        <w:t>P&lt;0.00</w:t>
      </w:r>
      <w:r w:rsidR="002C1218">
        <w:rPr>
          <w:rFonts w:ascii="TH SarabunPSK" w:hAnsi="TH SarabunPSK" w:cs="TH SarabunPSK" w:hint="cs"/>
          <w:sz w:val="32"/>
          <w:szCs w:val="32"/>
          <w:cs/>
        </w:rPr>
        <w:t xml:space="preserve"> แสดงดังตารางที่ </w:t>
      </w:r>
      <w:r w:rsidR="002C1218">
        <w:rPr>
          <w:rFonts w:ascii="TH SarabunPSK" w:hAnsi="TH SarabunPSK" w:cs="TH SarabunPSK"/>
          <w:sz w:val="32"/>
          <w:szCs w:val="32"/>
        </w:rPr>
        <w:t>4</w:t>
      </w:r>
    </w:p>
    <w:p w:rsidR="00F917DB" w:rsidRDefault="00F917DB" w:rsidP="002C1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1E52" w:rsidRDefault="00561E52" w:rsidP="002C1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1E52" w:rsidRDefault="00561E52" w:rsidP="002C1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1E52" w:rsidRDefault="00561E52" w:rsidP="002C1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1E52" w:rsidRDefault="00561E52" w:rsidP="002C1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1E52" w:rsidRDefault="00561E52" w:rsidP="002C1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1E52" w:rsidRDefault="00561E52" w:rsidP="002C1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1E52" w:rsidRDefault="00561E52" w:rsidP="002C1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1E52" w:rsidRDefault="00561E52" w:rsidP="002C1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71108" w:rsidRPr="00871108" w:rsidRDefault="00871108" w:rsidP="002C1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1108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2C1218">
        <w:rPr>
          <w:rFonts w:ascii="TH SarabunPSK" w:hAnsi="TH SarabunPSK" w:cs="TH SarabunPSK"/>
          <w:sz w:val="32"/>
          <w:szCs w:val="32"/>
        </w:rPr>
        <w:t>4</w:t>
      </w:r>
      <w:r w:rsidRPr="00871108">
        <w:rPr>
          <w:rFonts w:ascii="TH SarabunPSK" w:hAnsi="TH SarabunPSK" w:cs="TH SarabunPSK"/>
          <w:sz w:val="32"/>
          <w:szCs w:val="32"/>
          <w:cs/>
        </w:rPr>
        <w:t xml:space="preserve"> แสดงการเปรียบเทียบความแตกต่างค่าเฉลี่ยของน้ำหนัก </w:t>
      </w:r>
      <w:r w:rsidR="004877E2">
        <w:rPr>
          <w:rFonts w:ascii="TH SarabunPSK" w:hAnsi="TH SarabunPSK" w:cs="TH SarabunPSK" w:hint="cs"/>
          <w:sz w:val="32"/>
          <w:szCs w:val="32"/>
          <w:cs/>
        </w:rPr>
        <w:t>เส้น</w:t>
      </w:r>
      <w:r w:rsidRPr="00871108">
        <w:rPr>
          <w:rFonts w:ascii="TH SarabunPSK" w:hAnsi="TH SarabunPSK" w:cs="TH SarabunPSK"/>
          <w:sz w:val="32"/>
          <w:szCs w:val="32"/>
          <w:cs/>
        </w:rPr>
        <w:t>รอบเอว และค่าดัชนีมวลกาย ก่อนและหลังการทดลอง</w:t>
      </w:r>
      <w:r w:rsidRPr="00871108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33"/>
        <w:gridCol w:w="812"/>
        <w:gridCol w:w="736"/>
        <w:gridCol w:w="1378"/>
        <w:gridCol w:w="1426"/>
        <w:gridCol w:w="784"/>
        <w:gridCol w:w="956"/>
        <w:gridCol w:w="1113"/>
      </w:tblGrid>
      <w:tr w:rsidR="00323872" w:rsidRPr="005940C0" w:rsidTr="00323872"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0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4C4915" wp14:editId="479C8F4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64135</wp:posOffset>
                      </wp:positionV>
                      <wp:extent cx="95250" cy="1"/>
                      <wp:effectExtent l="0" t="0" r="19050" b="19050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406EE" id="ตัวเชื่อมต่อตรง 1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55pt,5.05pt" to="19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" strokecolor="black [3213]"/>
                  </w:pict>
                </mc:Fallback>
              </mc:AlternateContent>
            </w:r>
            <w:r w:rsidRPr="005940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Difference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95%</w:t>
            </w: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df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p-value</w:t>
            </w:r>
          </w:p>
        </w:tc>
      </w:tr>
      <w:tr w:rsidR="00323872" w:rsidRPr="005940C0" w:rsidTr="00323872"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940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323872" w:rsidRPr="005940C0" w:rsidRDefault="00323872" w:rsidP="00713C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ก่อนทดลอง</w:t>
            </w:r>
          </w:p>
          <w:p w:rsidR="00323872" w:rsidRPr="005940C0" w:rsidRDefault="00323872" w:rsidP="00713C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หลังทดลอง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75.27</w:t>
            </w: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3238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74.41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11.40</w:t>
            </w: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11.70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0.85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32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0.25</w:t>
            </w:r>
            <w:r w:rsidRPr="005940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ถึง 1.45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2.84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3238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0.0</w:t>
            </w:r>
            <w:r w:rsidRPr="005940C0">
              <w:rPr>
                <w:rFonts w:ascii="TH SarabunPSK" w:hAnsi="TH SarabunPSK" w:cs="TH SarabunPSK"/>
                <w:sz w:val="32"/>
                <w:szCs w:val="32"/>
              </w:rPr>
              <w:t>0*</w:t>
            </w:r>
          </w:p>
        </w:tc>
      </w:tr>
      <w:tr w:rsidR="00323872" w:rsidRPr="005940C0" w:rsidTr="0032387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3872" w:rsidRPr="005940C0" w:rsidTr="0032387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2.ค่าเส้นรอบเอว</w:t>
            </w:r>
          </w:p>
          <w:p w:rsidR="00323872" w:rsidRPr="005940C0" w:rsidRDefault="00323872" w:rsidP="00713C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ก่อนทดลอง</w:t>
            </w:r>
          </w:p>
          <w:p w:rsidR="00323872" w:rsidRPr="005940C0" w:rsidRDefault="00323872" w:rsidP="00713C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หลังทดลอง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</w:rPr>
              <w:t>96.76</w:t>
            </w: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</w:rPr>
              <w:t>91.69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</w:rPr>
              <w:t>10.81</w:t>
            </w: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</w:rPr>
              <w:t>8.14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</w:rPr>
              <w:t>5.07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3238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32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</w:rPr>
              <w:t xml:space="preserve">2.89 </w:t>
            </w: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ถึง 7.24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3238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0.0</w:t>
            </w:r>
            <w:r w:rsidRPr="005940C0">
              <w:rPr>
                <w:rFonts w:ascii="TH SarabunPSK" w:hAnsi="TH SarabunPSK" w:cs="TH SarabunPSK"/>
                <w:sz w:val="32"/>
                <w:szCs w:val="32"/>
              </w:rPr>
              <w:t>0*</w:t>
            </w:r>
          </w:p>
        </w:tc>
      </w:tr>
      <w:tr w:rsidR="00323872" w:rsidRPr="005940C0" w:rsidTr="00323872"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323872">
            <w:pPr>
              <w:ind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3.ค่าดัชนีมวลกาย</w:t>
            </w:r>
          </w:p>
          <w:p w:rsidR="00323872" w:rsidRPr="005940C0" w:rsidRDefault="00323872" w:rsidP="00713C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ก่อนทดลอง</w:t>
            </w:r>
          </w:p>
          <w:p w:rsidR="00323872" w:rsidRPr="005940C0" w:rsidRDefault="00323872" w:rsidP="00713C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หลังทดลอง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29.21</w:t>
            </w: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28.87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3.38</w:t>
            </w: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3.48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0.33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0.10</w:t>
            </w:r>
            <w:r w:rsidRPr="005940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ถึง 1.28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2.84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71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872" w:rsidRPr="005940C0" w:rsidRDefault="00323872" w:rsidP="003238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0C0">
              <w:rPr>
                <w:rFonts w:ascii="TH SarabunPSK" w:hAnsi="TH SarabunPSK" w:cs="TH SarabunPSK"/>
                <w:sz w:val="32"/>
                <w:szCs w:val="32"/>
                <w:cs/>
              </w:rPr>
              <w:t>0.0</w:t>
            </w:r>
            <w:r w:rsidRPr="005940C0">
              <w:rPr>
                <w:rFonts w:ascii="TH SarabunPSK" w:hAnsi="TH SarabunPSK" w:cs="TH SarabunPSK"/>
                <w:sz w:val="32"/>
                <w:szCs w:val="32"/>
              </w:rPr>
              <w:t>0*</w:t>
            </w:r>
          </w:p>
        </w:tc>
      </w:tr>
    </w:tbl>
    <w:p w:rsidR="00823295" w:rsidRDefault="00900EC8" w:rsidP="00742ABF">
      <w:pPr>
        <w:spacing w:after="0"/>
        <w:rPr>
          <w:rFonts w:ascii="TH SarabunPSK" w:hAnsi="TH SarabunPSK" w:cs="TH SarabunPSK"/>
          <w:sz w:val="28"/>
        </w:rPr>
      </w:pPr>
      <w:r w:rsidRPr="002763F6">
        <w:rPr>
          <w:rFonts w:ascii="TH SarabunPSK" w:hAnsi="TH SarabunPSK" w:cs="TH SarabunPSK"/>
          <w:sz w:val="28"/>
        </w:rPr>
        <w:t>P&lt;0.05</w:t>
      </w:r>
    </w:p>
    <w:p w:rsidR="006C6899" w:rsidRDefault="006C6899" w:rsidP="00742ABF">
      <w:pPr>
        <w:spacing w:after="0"/>
        <w:rPr>
          <w:rFonts w:ascii="TH SarabunPSK" w:hAnsi="TH SarabunPSK" w:cs="TH SarabunPSK"/>
          <w:sz w:val="28"/>
        </w:rPr>
      </w:pPr>
    </w:p>
    <w:p w:rsidR="00EB6B17" w:rsidRDefault="00EB6B17" w:rsidP="00EB6B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สรุปและอภิปรายผล</w:t>
      </w:r>
    </w:p>
    <w:p w:rsidR="00EB6B17" w:rsidRPr="00515AF0" w:rsidRDefault="00EB6B17" w:rsidP="00EB6B17">
      <w:pPr>
        <w:tabs>
          <w:tab w:val="left" w:pos="1134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AF0">
        <w:rPr>
          <w:rFonts w:ascii="TH SarabunPSK" w:hAnsi="TH SarabunPSK" w:cs="TH SarabunPSK"/>
          <w:sz w:val="32"/>
          <w:szCs w:val="32"/>
          <w:cs/>
        </w:rPr>
        <w:t>จากการศึกษาครั้งนี้สรุปได้ว่า รูปแบบการส่งเสริมความรอบรู้ด้านสุขภาพที่จัดขึ้นนี้  ส่งผลให้บุคลากรศูนย์อนามัยที่ 9 นครราชสีมาที่มีภาวะอ้วนมีความรู้ด้านสุขภาพ สามารถปรับเปลี่ยนพฤติกรรมสุขภาพและจัดการตนเองได้ดีขึ้น  ส่งผลทำให้น้ำหนักตัว  ค่าเส้นรอบเอว และค่าดัชนีมวลกายลดลง  สอดคลองกับผลงานวิจัยอื่นๆ ซึ่งรูปแบบของกิจกรรมเน้นการส่งเสริมพลังความรอบรู้ระดับองค์กร จัดทำนโยบายองค์กรส่งเสริมสุขภาพ  การตรวจสุขภาพประจำปีและจัดกิจกรรมการแปลผลการตรวจสุขภาพและปรับเปลี่ยนพฤติกรรม  จัดสื่อการให้ความรู้เรื่องโภชนาการ เช่น การอ่านฉลากโภชนาการ การจัดอาหาร 2 1 1 ตัวอย่างอาหารหวาน มัน เค็ม ในผลิตภัณฑ์อาหารและเครื่องดื่ม เป็นต้น  จัดกิจกรรมและเพิ่มพื้นที่เพื่อเอื้อต่อการการออกกำลังกายของเจ้าหน้าที่ให้มากขึ้น  การติดตามประเมินผลการจัดอาหารว่างเพื่อสุขภาพและการบริหารร่างกายระหว่างประชุม และส่งเสริมศักยภาพบุคคลต้นแบบให้เป็นตัวอย่างเพื่อบอกต่อเทคนิควิธีการปรับเปลี่ยนพฤติกรรมแก่กลุ่มบุคลากร  ผู้รับบริการ และประชาชนทั่วไป</w:t>
      </w:r>
      <w:r w:rsidR="00515AF0" w:rsidRPr="00515AF0">
        <w:rPr>
          <w:rFonts w:ascii="TH SarabunPSK" w:hAnsi="TH SarabunPSK" w:cs="TH SarabunPSK" w:hint="cs"/>
          <w:sz w:val="32"/>
          <w:szCs w:val="32"/>
          <w:vertAlign w:val="superscript"/>
          <w:cs/>
        </w:rPr>
        <w:t>(4-5)</w:t>
      </w:r>
      <w:r w:rsidRPr="00515AF0">
        <w:rPr>
          <w:rFonts w:ascii="TH SarabunPSK" w:hAnsi="TH SarabunPSK" w:cs="TH SarabunPSK"/>
          <w:sz w:val="32"/>
          <w:szCs w:val="32"/>
          <w:cs/>
        </w:rPr>
        <w:t xml:space="preserve">   และรูปแบบของกิจกรรมเน้นการส่งเสริมพลังความรอบรู้ระดับบุคคลให้บุคลากรเกิดความรู้เกี่ยวกับโรคอ้วนและภาวะแทรกซ้อน  ความรู้ด้านโภชนาการ ได้แก่ธงโภชนาการ  การอ่านฉลากโภชนาการ  พลังงานงานจากอาหารและอาหารแลกเปลี่ยน และความรู้ด้านการออกกำลังกาย ได้แก่หลักการพื้นฐานในการออกกำลังกาย การสาธิตการใช้เครื่องออกกำลังกาย  และการจัดรูปแบบการออกกำลังกายด้วยตนเอง  ผู้วิจัยใช้วิธีการบรรยายควบคู่</w:t>
      </w:r>
      <w:r w:rsidRPr="00515AF0">
        <w:rPr>
          <w:rFonts w:ascii="TH SarabunPSK" w:hAnsi="TH SarabunPSK" w:cs="TH SarabunPSK"/>
          <w:sz w:val="32"/>
          <w:szCs w:val="32"/>
          <w:cs/>
        </w:rPr>
        <w:lastRenderedPageBreak/>
        <w:t>กับการปฏิบัติ และการติดตามซักถามแลกเปลี่ยนเป็นระยะๆ  เพื่อให้เกิดความรู้  ความเข้าใจ โต้ตอบ  ซักถามแลกเปลี่ยน เพื่อให้เข้าใจ และตัดสินใจปรับเปลี่ยนพฤติกรรมสุขภาพที่นำไปสู่ความสำเร็จในการลดน้ำหนักได้อย่างต่อเนื่องและยั่งยืนต่อไปนอกจากนี้ผู้วิจัยยังได้ใช้ตัวแบบ (</w:t>
      </w:r>
      <w:r w:rsidRPr="00515AF0">
        <w:rPr>
          <w:rFonts w:ascii="TH SarabunPSK" w:hAnsi="TH SarabunPSK" w:cs="TH SarabunPSK"/>
          <w:sz w:val="32"/>
          <w:szCs w:val="32"/>
        </w:rPr>
        <w:t>Modeling)</w:t>
      </w:r>
      <w:r w:rsidRPr="00515AF0">
        <w:rPr>
          <w:rFonts w:ascii="TH SarabunPSK" w:hAnsi="TH SarabunPSK" w:cs="TH SarabunPSK"/>
          <w:sz w:val="32"/>
          <w:szCs w:val="32"/>
          <w:cs/>
        </w:rPr>
        <w:t xml:space="preserve"> ที่ดีด้านการปรับเปลี่ยนพฤติกรรมมาแนะนำแลกเปลี่ยนประสบการณ์การปรับเปลี่ยนพฤติกรรมสุขภาพเพื่อสร้างแรงบันดาลใจให้กลุ่มตัวอย่างที่ยังทำไม่</w:t>
      </w:r>
      <w:r w:rsidR="00515AF0">
        <w:rPr>
          <w:rFonts w:ascii="TH SarabunPSK" w:hAnsi="TH SarabunPSK" w:cs="TH SarabunPSK"/>
          <w:sz w:val="32"/>
          <w:szCs w:val="32"/>
          <w:cs/>
        </w:rPr>
        <w:t>สำเร็จ</w:t>
      </w:r>
      <w:r w:rsidR="00515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5AF0">
        <w:rPr>
          <w:rFonts w:ascii="TH SarabunPSK" w:hAnsi="TH SarabunPSK" w:cs="TH SarabunPSK"/>
          <w:sz w:val="32"/>
          <w:szCs w:val="32"/>
          <w:cs/>
        </w:rPr>
        <w:t>และกล่าวชื่นชมแก่บุคลากรที่ทำสำเร็จและพัฒนาศักยภาพเพื่อบอกต่อผู้อื่นต่อไป</w:t>
      </w:r>
      <w:r w:rsidR="00515AF0" w:rsidRPr="00515AF0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515AF0" w:rsidRPr="00515AF0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="00515AF0" w:rsidRPr="00515AF0">
        <w:rPr>
          <w:rFonts w:ascii="TH SarabunPSK" w:hAnsi="TH SarabunPSK" w:cs="TH SarabunPSK"/>
          <w:sz w:val="32"/>
          <w:szCs w:val="32"/>
          <w:vertAlign w:val="superscript"/>
        </w:rPr>
        <w:t>,5-6</w:t>
      </w:r>
      <w:r w:rsidR="00515AF0" w:rsidRPr="00515AF0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515AF0" w:rsidRPr="00515AF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B6B17" w:rsidRPr="00515AF0" w:rsidRDefault="00EB6B17" w:rsidP="00EB6B17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15AF0">
        <w:rPr>
          <w:rFonts w:ascii="TH SarabunPSK" w:hAnsi="TH SarabunPSK" w:cs="TH SarabunPSK"/>
          <w:sz w:val="32"/>
          <w:szCs w:val="32"/>
          <w:cs/>
        </w:rPr>
        <w:tab/>
        <w:t>การศึกษานี้ชี้ชัดว่าการใช้กระบวนการองค์กรส่งเสริมสุขภาพเพื่อเสริมพลังความรอบรู้ระดับ</w:t>
      </w:r>
      <w:r w:rsidR="00667E55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515AF0">
        <w:rPr>
          <w:rFonts w:ascii="TH SarabunPSK" w:hAnsi="TH SarabunPSK" w:cs="TH SarabunPSK"/>
          <w:sz w:val="32"/>
          <w:szCs w:val="32"/>
          <w:cs/>
        </w:rPr>
        <w:t xml:space="preserve"> และการใช้กระบวนการ </w:t>
      </w:r>
      <w:r w:rsidRPr="00515AF0">
        <w:rPr>
          <w:rFonts w:ascii="TH SarabunPSK" w:hAnsi="TH SarabunPSK" w:cs="TH SarabunPSK"/>
          <w:sz w:val="32"/>
          <w:szCs w:val="32"/>
        </w:rPr>
        <w:t xml:space="preserve">V-shape </w:t>
      </w:r>
      <w:r w:rsidR="00667E5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515AF0">
        <w:rPr>
          <w:rFonts w:ascii="TH SarabunPSK" w:hAnsi="TH SarabunPSK" w:cs="TH SarabunPSK"/>
          <w:sz w:val="32"/>
          <w:szCs w:val="32"/>
          <w:cs/>
        </w:rPr>
        <w:t>เสริมพลังความรอบรู้ระดับบุคคล  มีผลต่อการปรับเปลี่ยนพฤติกรรมสุขภาพได้อย่างเหมาะสมและยั่งยืน  ควรมีการส่งเสริมให้มีกิจกร</w:t>
      </w:r>
      <w:r w:rsidR="000B1FD7">
        <w:rPr>
          <w:rFonts w:ascii="TH SarabunPSK" w:hAnsi="TH SarabunPSK" w:cs="TH SarabunPSK"/>
          <w:sz w:val="32"/>
          <w:szCs w:val="32"/>
          <w:cs/>
        </w:rPr>
        <w:t>รมอย่างต่อเนื่อง  และขยายผลไปสู</w:t>
      </w:r>
      <w:r w:rsidR="000B1FD7">
        <w:rPr>
          <w:rFonts w:ascii="TH SarabunPSK" w:hAnsi="TH SarabunPSK" w:cs="TH SarabunPSK" w:hint="cs"/>
          <w:sz w:val="32"/>
          <w:szCs w:val="32"/>
          <w:cs/>
        </w:rPr>
        <w:t>่</w:t>
      </w:r>
      <w:r w:rsidRPr="00515AF0">
        <w:rPr>
          <w:rFonts w:ascii="TH SarabunPSK" w:hAnsi="TH SarabunPSK" w:cs="TH SarabunPSK"/>
          <w:sz w:val="32"/>
          <w:szCs w:val="32"/>
          <w:cs/>
        </w:rPr>
        <w:t>กลุ่มเป้าหมายอื่นๆต่อไป</w:t>
      </w:r>
    </w:p>
    <w:p w:rsidR="004954DB" w:rsidRPr="00515AF0" w:rsidRDefault="004954DB" w:rsidP="00EB6B17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B6B17" w:rsidRPr="00515AF0" w:rsidRDefault="000C5E3E" w:rsidP="00EB6B17">
      <w:pPr>
        <w:tabs>
          <w:tab w:val="left" w:pos="1134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15AF0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0C5E3E" w:rsidRDefault="009A7EFE" w:rsidP="00E51E13">
      <w:pPr>
        <w:pStyle w:val="ListParagraph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นิพนธ์</w:t>
      </w:r>
      <w:r w:rsidR="00E51E13">
        <w:rPr>
          <w:rFonts w:ascii="TH SarabunPSK" w:hAnsi="TH SarabunPSK" w:cs="TH SarabunPSK" w:hint="cs"/>
          <w:sz w:val="32"/>
          <w:szCs w:val="32"/>
          <w:cs/>
        </w:rPr>
        <w:t xml:space="preserve"> เสริมพาณิชย์.</w:t>
      </w:r>
      <w:r w:rsidR="006C1069">
        <w:rPr>
          <w:rFonts w:ascii="TH SarabunPSK" w:hAnsi="TH SarabunPSK" w:cs="TH SarabunPSK" w:hint="cs"/>
          <w:sz w:val="32"/>
          <w:szCs w:val="32"/>
          <w:cs/>
        </w:rPr>
        <w:t>ภาวะน้ำหนักเกินและอ้วนในผู้สูงอายุ เขตเทศบาลนครเชียงใหม่.วารสารสาธารณสุขศาสตร์.2554</w:t>
      </w:r>
      <w:r w:rsidR="006C1069">
        <w:rPr>
          <w:rFonts w:ascii="TH SarabunPSK" w:hAnsi="TH SarabunPSK" w:cs="TH SarabunPSK"/>
          <w:sz w:val="32"/>
          <w:szCs w:val="32"/>
        </w:rPr>
        <w:t>;41:199-204.</w:t>
      </w:r>
    </w:p>
    <w:p w:rsidR="006C1069" w:rsidRDefault="008657FB" w:rsidP="00E51E13">
      <w:pPr>
        <w:pStyle w:val="ListParagraph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ชื่นฤทัย  กาญจนะจิตรา และคณะ.</w:t>
      </w:r>
      <w:r w:rsidR="00A400C5">
        <w:rPr>
          <w:rFonts w:ascii="TH SarabunPSK" w:hAnsi="TH SarabunPSK" w:cs="TH SarabunPSK" w:hint="cs"/>
          <w:sz w:val="32"/>
          <w:szCs w:val="32"/>
          <w:cs/>
        </w:rPr>
        <w:t>สุขภาพคนไทย 2554</w:t>
      </w:r>
      <w:r w:rsidR="000478CB">
        <w:rPr>
          <w:rFonts w:ascii="TH SarabunPSK" w:hAnsi="TH SarabunPSK" w:cs="TH SarabunPSK"/>
          <w:sz w:val="32"/>
          <w:szCs w:val="32"/>
        </w:rPr>
        <w:t xml:space="preserve">: </w:t>
      </w:r>
      <w:r w:rsidR="000478CB">
        <w:rPr>
          <w:rFonts w:ascii="TH SarabunPSK" w:hAnsi="TH SarabunPSK" w:cs="TH SarabunPSK" w:hint="cs"/>
          <w:sz w:val="32"/>
          <w:szCs w:val="32"/>
          <w:cs/>
        </w:rPr>
        <w:t>เอชไอเอ กลไกพัฒนานโยบายสาธารณเพื่อชีวิตและสุขภาพ.พิมพ์ครั้งที่ 1.กรุงเทพมหานคร</w:t>
      </w:r>
      <w:r w:rsidR="000478CB">
        <w:rPr>
          <w:rFonts w:ascii="TH SarabunPSK" w:hAnsi="TH SarabunPSK" w:cs="TH SarabunPSK"/>
          <w:sz w:val="32"/>
          <w:szCs w:val="32"/>
        </w:rPr>
        <w:t xml:space="preserve">: </w:t>
      </w:r>
      <w:r w:rsidR="00A87A0D">
        <w:rPr>
          <w:rFonts w:ascii="TH SarabunPSK" w:hAnsi="TH SarabunPSK" w:cs="TH SarabunPSK" w:hint="cs"/>
          <w:sz w:val="32"/>
          <w:szCs w:val="32"/>
          <w:cs/>
        </w:rPr>
        <w:t>บริษัท อมรินทร์พริ้นติ้งแอนด์</w:t>
      </w:r>
      <w:r w:rsidR="000478CB">
        <w:rPr>
          <w:rFonts w:ascii="TH SarabunPSK" w:hAnsi="TH SarabunPSK" w:cs="TH SarabunPSK" w:hint="cs"/>
          <w:sz w:val="32"/>
          <w:szCs w:val="32"/>
          <w:cs/>
        </w:rPr>
        <w:t>พลับลิชชิ่ง จำกัด</w:t>
      </w:r>
      <w:r w:rsidR="000478CB">
        <w:rPr>
          <w:rFonts w:ascii="TH SarabunPSK" w:hAnsi="TH SarabunPSK" w:cs="TH SarabunPSK"/>
          <w:sz w:val="32"/>
          <w:szCs w:val="32"/>
        </w:rPr>
        <w:t>; 2554.</w:t>
      </w:r>
    </w:p>
    <w:p w:rsidR="005B3295" w:rsidRDefault="005B3295" w:rsidP="00E51E13">
      <w:pPr>
        <w:pStyle w:val="ListParagraph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="008451B5">
        <w:rPr>
          <w:rFonts w:ascii="TH SarabunPSK" w:hAnsi="TH SarabunPSK" w:cs="TH SarabunPSK" w:hint="cs"/>
          <w:sz w:val="32"/>
          <w:szCs w:val="32"/>
          <w:cs/>
        </w:rPr>
        <w:t>นักงานวิจัยเพื่อการพัฒนาหลักประกันสุขภาพไทย.โครงการพัฒนาความแตกฉานด้านสุขภาพในกลุ่มผู้สูงอายุตำบลเมืองศรีไค  อำเภออวารินชำราบ อุบลราชธานี.นนทบุรี</w:t>
      </w:r>
      <w:r w:rsidR="008451B5">
        <w:rPr>
          <w:rFonts w:ascii="TH SarabunPSK" w:hAnsi="TH SarabunPSK" w:cs="TH SarabunPSK"/>
          <w:sz w:val="32"/>
          <w:szCs w:val="32"/>
        </w:rPr>
        <w:t xml:space="preserve">: </w:t>
      </w:r>
      <w:r w:rsidR="008451B5">
        <w:rPr>
          <w:rFonts w:ascii="TH SarabunPSK" w:hAnsi="TH SarabunPSK" w:cs="TH SarabunPSK" w:hint="cs"/>
          <w:sz w:val="32"/>
          <w:szCs w:val="32"/>
          <w:cs/>
        </w:rPr>
        <w:t>สำนักงานวิจัยเพื่อการพัฒนาหลักประกันสุขภาพไทย.2558.</w:t>
      </w:r>
    </w:p>
    <w:p w:rsidR="00EB6B17" w:rsidRDefault="009A7EFE" w:rsidP="009A7EFE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กุสุมา  สุริยา. ประสิทธิผลของโปรแกรมลดน้ำหนัก โดยประยุกต์ใช้แนวคิดการกำกับตนเองร่วมกับแรงสนับสนุนทางสังคมของพยาบาลที่ปฏิบัติงานในโรงพยาบาลหนองบัวลำพู จังหวัดหนองบัวลำภู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คณะสาธารณสุขศาสตร์ มหาวิทยาลัยขอนแก่น</w:t>
      </w:r>
      <w:r>
        <w:rPr>
          <w:rFonts w:ascii="TH SarabunPSK" w:hAnsi="TH SarabunPSK" w:cs="TH SarabunPSK"/>
          <w:sz w:val="32"/>
          <w:szCs w:val="32"/>
        </w:rPr>
        <w:t>;2550.</w:t>
      </w:r>
    </w:p>
    <w:p w:rsidR="00FB24E0" w:rsidRDefault="00FB24E0" w:rsidP="009A7EFE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รุสนี</w:t>
      </w:r>
      <w:r w:rsidR="007236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วาอายีตาและคณะ. ประสิทธิผลของโปรแกรมปรับเปลี่ยนพฤติกรรมสุขภาพต่อการรับรู้ความสามารถของตนเอง  กำกับตนเอง พฤติกรรมการดูแลตนเองและการลดน้ำหนักของบุคลากรที่มีภาวะน้ำหนักเกิน โรงพยาบาลรามัน จังหวัดยะลา.วารสารพยาบาลกระทรวงสาธารณสุข</w:t>
      </w:r>
    </w:p>
    <w:p w:rsidR="00723612" w:rsidRDefault="005770D4" w:rsidP="009A7EFE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ศักดิ์ชาย  ควรระงับ. กระบวนการปรับเปลี่ยนพฤติกรรมเพื่อควบคุมน้ำหนักตัวของบุคลากรของมหาวิทยาลัยพายัพ.พยาบาลสารปีที่ 41 </w:t>
      </w:r>
      <w:r>
        <w:rPr>
          <w:rFonts w:ascii="TH SarabunPSK" w:hAnsi="TH SarabunPSK" w:cs="TH SarabunPSK"/>
          <w:sz w:val="32"/>
          <w:szCs w:val="32"/>
        </w:rPr>
        <w:t>;2557.</w:t>
      </w:r>
    </w:p>
    <w:p w:rsidR="008616D8" w:rsidRDefault="008616D8" w:rsidP="00742A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6D8" w:rsidRDefault="008616D8" w:rsidP="00742A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A2D9F" w:rsidRPr="009E44F1" w:rsidRDefault="005A2D9F" w:rsidP="00742AB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5A2D9F" w:rsidRPr="009E44F1" w:rsidSect="002502A0">
      <w:pgSz w:w="12240" w:h="15840"/>
      <w:pgMar w:top="1134" w:right="1325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9E" w:rsidRDefault="00844F9E" w:rsidP="00936370">
      <w:pPr>
        <w:spacing w:after="0" w:line="240" w:lineRule="auto"/>
      </w:pPr>
      <w:r>
        <w:separator/>
      </w:r>
    </w:p>
  </w:endnote>
  <w:endnote w:type="continuationSeparator" w:id="0">
    <w:p w:rsidR="00844F9E" w:rsidRDefault="00844F9E" w:rsidP="0093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9E" w:rsidRDefault="00844F9E" w:rsidP="00936370">
      <w:pPr>
        <w:spacing w:after="0" w:line="240" w:lineRule="auto"/>
      </w:pPr>
      <w:r>
        <w:separator/>
      </w:r>
    </w:p>
  </w:footnote>
  <w:footnote w:type="continuationSeparator" w:id="0">
    <w:p w:rsidR="00844F9E" w:rsidRDefault="00844F9E" w:rsidP="0093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03C7"/>
    <w:multiLevelType w:val="hybridMultilevel"/>
    <w:tmpl w:val="0DAE2C24"/>
    <w:lvl w:ilvl="0" w:tplc="D46A78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00E60B8"/>
    <w:multiLevelType w:val="hybridMultilevel"/>
    <w:tmpl w:val="4C54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586"/>
    <w:multiLevelType w:val="hybridMultilevel"/>
    <w:tmpl w:val="586CA76A"/>
    <w:lvl w:ilvl="0" w:tplc="86B2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054F3"/>
    <w:multiLevelType w:val="hybridMultilevel"/>
    <w:tmpl w:val="586CA76A"/>
    <w:lvl w:ilvl="0" w:tplc="86B2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77203"/>
    <w:multiLevelType w:val="hybridMultilevel"/>
    <w:tmpl w:val="86165B0E"/>
    <w:lvl w:ilvl="0" w:tplc="FFE002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96507CF"/>
    <w:multiLevelType w:val="hybridMultilevel"/>
    <w:tmpl w:val="AF586CA8"/>
    <w:lvl w:ilvl="0" w:tplc="86B2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37F4A"/>
    <w:multiLevelType w:val="hybridMultilevel"/>
    <w:tmpl w:val="56460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10920"/>
    <w:multiLevelType w:val="hybridMultilevel"/>
    <w:tmpl w:val="F3C6B160"/>
    <w:lvl w:ilvl="0" w:tplc="C8760C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FA"/>
    <w:rsid w:val="000134FC"/>
    <w:rsid w:val="00027375"/>
    <w:rsid w:val="00040B82"/>
    <w:rsid w:val="000478CB"/>
    <w:rsid w:val="0005709C"/>
    <w:rsid w:val="000647CF"/>
    <w:rsid w:val="00067214"/>
    <w:rsid w:val="000B1FD7"/>
    <w:rsid w:val="000C5E3E"/>
    <w:rsid w:val="000E2258"/>
    <w:rsid w:val="00153253"/>
    <w:rsid w:val="001840A8"/>
    <w:rsid w:val="00195C78"/>
    <w:rsid w:val="001B5CD2"/>
    <w:rsid w:val="001C239A"/>
    <w:rsid w:val="001D4582"/>
    <w:rsid w:val="001F160A"/>
    <w:rsid w:val="001F2507"/>
    <w:rsid w:val="001F6017"/>
    <w:rsid w:val="00203D7C"/>
    <w:rsid w:val="00240794"/>
    <w:rsid w:val="002502A0"/>
    <w:rsid w:val="002763F6"/>
    <w:rsid w:val="00281DBE"/>
    <w:rsid w:val="002866BF"/>
    <w:rsid w:val="002A24A3"/>
    <w:rsid w:val="002B33C9"/>
    <w:rsid w:val="002C1218"/>
    <w:rsid w:val="002C2A03"/>
    <w:rsid w:val="002E2812"/>
    <w:rsid w:val="002E5A92"/>
    <w:rsid w:val="00322678"/>
    <w:rsid w:val="00323872"/>
    <w:rsid w:val="0034085C"/>
    <w:rsid w:val="003A1B0D"/>
    <w:rsid w:val="003B4050"/>
    <w:rsid w:val="003B4FB3"/>
    <w:rsid w:val="003C6D16"/>
    <w:rsid w:val="003C7823"/>
    <w:rsid w:val="003D0DB9"/>
    <w:rsid w:val="00403C98"/>
    <w:rsid w:val="00423021"/>
    <w:rsid w:val="00423883"/>
    <w:rsid w:val="004577F9"/>
    <w:rsid w:val="00462ED2"/>
    <w:rsid w:val="004877E2"/>
    <w:rsid w:val="004931B3"/>
    <w:rsid w:val="004954DB"/>
    <w:rsid w:val="00497E0F"/>
    <w:rsid w:val="004A1775"/>
    <w:rsid w:val="004C349C"/>
    <w:rsid w:val="004D0380"/>
    <w:rsid w:val="0050582D"/>
    <w:rsid w:val="00515AF0"/>
    <w:rsid w:val="00550F69"/>
    <w:rsid w:val="005605D3"/>
    <w:rsid w:val="00561E52"/>
    <w:rsid w:val="00573FE3"/>
    <w:rsid w:val="005770D4"/>
    <w:rsid w:val="005940C0"/>
    <w:rsid w:val="0059642A"/>
    <w:rsid w:val="005A2D9F"/>
    <w:rsid w:val="005B3295"/>
    <w:rsid w:val="005C30D8"/>
    <w:rsid w:val="005E12CC"/>
    <w:rsid w:val="005E58EE"/>
    <w:rsid w:val="005F61A2"/>
    <w:rsid w:val="0060381C"/>
    <w:rsid w:val="00603BF9"/>
    <w:rsid w:val="00612F37"/>
    <w:rsid w:val="006229E3"/>
    <w:rsid w:val="006242FA"/>
    <w:rsid w:val="006318A5"/>
    <w:rsid w:val="0064131A"/>
    <w:rsid w:val="00667E55"/>
    <w:rsid w:val="00672241"/>
    <w:rsid w:val="00684366"/>
    <w:rsid w:val="00697AD6"/>
    <w:rsid w:val="006B410F"/>
    <w:rsid w:val="006C1069"/>
    <w:rsid w:val="006C18D5"/>
    <w:rsid w:val="006C5353"/>
    <w:rsid w:val="006C6899"/>
    <w:rsid w:val="006E4C64"/>
    <w:rsid w:val="006F744A"/>
    <w:rsid w:val="00723612"/>
    <w:rsid w:val="00734188"/>
    <w:rsid w:val="00742ABF"/>
    <w:rsid w:val="00776281"/>
    <w:rsid w:val="007934AD"/>
    <w:rsid w:val="007B3A11"/>
    <w:rsid w:val="00820B73"/>
    <w:rsid w:val="00821E2E"/>
    <w:rsid w:val="00823295"/>
    <w:rsid w:val="008303F7"/>
    <w:rsid w:val="0083091F"/>
    <w:rsid w:val="00832F38"/>
    <w:rsid w:val="0083782A"/>
    <w:rsid w:val="00844F9E"/>
    <w:rsid w:val="008451B5"/>
    <w:rsid w:val="008526A4"/>
    <w:rsid w:val="008616D8"/>
    <w:rsid w:val="00862A6D"/>
    <w:rsid w:val="008657FB"/>
    <w:rsid w:val="008673F0"/>
    <w:rsid w:val="00871108"/>
    <w:rsid w:val="00893EBE"/>
    <w:rsid w:val="00895C38"/>
    <w:rsid w:val="008B6F77"/>
    <w:rsid w:val="008C148C"/>
    <w:rsid w:val="008C2C87"/>
    <w:rsid w:val="008D5CD1"/>
    <w:rsid w:val="00900EC8"/>
    <w:rsid w:val="009048A2"/>
    <w:rsid w:val="00921D55"/>
    <w:rsid w:val="00934319"/>
    <w:rsid w:val="00936370"/>
    <w:rsid w:val="00936BE3"/>
    <w:rsid w:val="00952DDB"/>
    <w:rsid w:val="0095583F"/>
    <w:rsid w:val="00971E79"/>
    <w:rsid w:val="009734E8"/>
    <w:rsid w:val="00973814"/>
    <w:rsid w:val="009A1EBE"/>
    <w:rsid w:val="009A7EFE"/>
    <w:rsid w:val="009B1951"/>
    <w:rsid w:val="009B6D66"/>
    <w:rsid w:val="009E44F1"/>
    <w:rsid w:val="009E5FFC"/>
    <w:rsid w:val="00A3588F"/>
    <w:rsid w:val="00A36673"/>
    <w:rsid w:val="00A400C5"/>
    <w:rsid w:val="00A5210B"/>
    <w:rsid w:val="00A720F4"/>
    <w:rsid w:val="00A87A0D"/>
    <w:rsid w:val="00AA31A2"/>
    <w:rsid w:val="00AB3F9B"/>
    <w:rsid w:val="00AE5D9C"/>
    <w:rsid w:val="00AF2257"/>
    <w:rsid w:val="00AF3C53"/>
    <w:rsid w:val="00B07054"/>
    <w:rsid w:val="00B41094"/>
    <w:rsid w:val="00B45BE6"/>
    <w:rsid w:val="00B63DF2"/>
    <w:rsid w:val="00B6571C"/>
    <w:rsid w:val="00B67AAE"/>
    <w:rsid w:val="00B97D31"/>
    <w:rsid w:val="00BA7CF5"/>
    <w:rsid w:val="00BC122B"/>
    <w:rsid w:val="00BC682E"/>
    <w:rsid w:val="00BC7E45"/>
    <w:rsid w:val="00BD0218"/>
    <w:rsid w:val="00C0292A"/>
    <w:rsid w:val="00C06EF9"/>
    <w:rsid w:val="00C24E28"/>
    <w:rsid w:val="00C25A6C"/>
    <w:rsid w:val="00C300CD"/>
    <w:rsid w:val="00C471F9"/>
    <w:rsid w:val="00CA171D"/>
    <w:rsid w:val="00CD51F6"/>
    <w:rsid w:val="00CD55B1"/>
    <w:rsid w:val="00CE3311"/>
    <w:rsid w:val="00D1475B"/>
    <w:rsid w:val="00D21416"/>
    <w:rsid w:val="00D34148"/>
    <w:rsid w:val="00D401F2"/>
    <w:rsid w:val="00D41F40"/>
    <w:rsid w:val="00D71583"/>
    <w:rsid w:val="00DA51E5"/>
    <w:rsid w:val="00DC59A6"/>
    <w:rsid w:val="00DE4D27"/>
    <w:rsid w:val="00E14FB3"/>
    <w:rsid w:val="00E17A94"/>
    <w:rsid w:val="00E202DB"/>
    <w:rsid w:val="00E304BA"/>
    <w:rsid w:val="00E51E13"/>
    <w:rsid w:val="00E6305C"/>
    <w:rsid w:val="00E72226"/>
    <w:rsid w:val="00E730AE"/>
    <w:rsid w:val="00EB6B17"/>
    <w:rsid w:val="00F02C9A"/>
    <w:rsid w:val="00F23068"/>
    <w:rsid w:val="00F301D0"/>
    <w:rsid w:val="00F4242A"/>
    <w:rsid w:val="00F72132"/>
    <w:rsid w:val="00F85759"/>
    <w:rsid w:val="00F917DB"/>
    <w:rsid w:val="00F92CD9"/>
    <w:rsid w:val="00F932EE"/>
    <w:rsid w:val="00F95207"/>
    <w:rsid w:val="00FA1055"/>
    <w:rsid w:val="00FB24E0"/>
    <w:rsid w:val="00FB6EA7"/>
    <w:rsid w:val="00FE0A55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3CF30-96BB-449E-9200-4A4E045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70"/>
  </w:style>
  <w:style w:type="paragraph" w:styleId="Footer">
    <w:name w:val="footer"/>
    <w:basedOn w:val="Normal"/>
    <w:link w:val="FooterChar"/>
    <w:uiPriority w:val="99"/>
    <w:unhideWhenUsed/>
    <w:rsid w:val="00936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70"/>
  </w:style>
  <w:style w:type="table" w:styleId="TableGrid">
    <w:name w:val="Table Grid"/>
    <w:basedOn w:val="TableNormal"/>
    <w:uiPriority w:val="59"/>
    <w:rsid w:val="00B4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1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5079-D437-4B47-9389-944A5B0C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Sanitation</dc:creator>
  <cp:keywords/>
  <dc:description/>
  <cp:lastModifiedBy>User</cp:lastModifiedBy>
  <cp:revision>155</cp:revision>
  <cp:lastPrinted>2019-05-30T07:34:00Z</cp:lastPrinted>
  <dcterms:created xsi:type="dcterms:W3CDTF">2019-05-15T02:25:00Z</dcterms:created>
  <dcterms:modified xsi:type="dcterms:W3CDTF">2020-02-19T06:29:00Z</dcterms:modified>
</cp:coreProperties>
</file>